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879" w:rsidRDefault="003943FE">
      <w:pPr>
        <w:spacing w:line="240" w:lineRule="auto"/>
        <w:jc w:val="center"/>
        <w:rPr>
          <w:rFonts w:ascii="A780-Deco" w:eastAsia="A780-Deco" w:hAnsi="A780-Deco" w:cs="A780-Deco"/>
          <w:sz w:val="44"/>
          <w:szCs w:val="44"/>
        </w:rPr>
      </w:pPr>
      <w:bookmarkStart w:id="0" w:name="_GoBack"/>
      <w:bookmarkEnd w:id="0"/>
      <w:r>
        <w:rPr>
          <w:rFonts w:ascii="A780-Deco" w:eastAsia="A780-Deco" w:hAnsi="A780-Deco" w:cs="A780-Deco"/>
          <w:noProof/>
          <w:sz w:val="44"/>
          <w:szCs w:val="44"/>
          <w:lang w:val="en-US"/>
        </w:rPr>
        <w:drawing>
          <wp:inline distT="0" distB="0" distL="0" distR="0">
            <wp:extent cx="1233190" cy="978509"/>
            <wp:effectExtent l="0" t="0" r="0" b="0"/>
            <wp:docPr id="1" name="image1.jpg" descr="C:\Documents and Settings\buterc\Desktop\Monday memo\kid miners.jpg"/>
            <wp:cNvGraphicFramePr/>
            <a:graphic xmlns:a="http://schemas.openxmlformats.org/drawingml/2006/main">
              <a:graphicData uri="http://schemas.openxmlformats.org/drawingml/2006/picture">
                <pic:pic xmlns:pic="http://schemas.openxmlformats.org/drawingml/2006/picture">
                  <pic:nvPicPr>
                    <pic:cNvPr id="0" name="image1.jpg" descr="C:\Documents and Settings\buterc\Desktop\Monday memo\kid miners.jpg"/>
                    <pic:cNvPicPr preferRelativeResize="0"/>
                  </pic:nvPicPr>
                  <pic:blipFill>
                    <a:blip r:embed="rId7"/>
                    <a:srcRect/>
                    <a:stretch>
                      <a:fillRect/>
                    </a:stretch>
                  </pic:blipFill>
                  <pic:spPr>
                    <a:xfrm>
                      <a:off x="0" y="0"/>
                      <a:ext cx="1233190" cy="978509"/>
                    </a:xfrm>
                    <a:prstGeom prst="rect">
                      <a:avLst/>
                    </a:prstGeom>
                    <a:ln/>
                  </pic:spPr>
                </pic:pic>
              </a:graphicData>
            </a:graphic>
          </wp:inline>
        </w:drawing>
      </w:r>
      <w:r>
        <w:rPr>
          <w:rFonts w:ascii="A780-Deco" w:eastAsia="A780-Deco" w:hAnsi="A780-Deco" w:cs="A780-Deco"/>
          <w:sz w:val="44"/>
          <w:szCs w:val="44"/>
        </w:rPr>
        <w:t>William K. Moore Elementary School</w:t>
      </w:r>
    </w:p>
    <w:p w:rsidR="00815879" w:rsidRDefault="003943FE">
      <w:pPr>
        <w:spacing w:line="240" w:lineRule="auto"/>
        <w:jc w:val="right"/>
        <w:rPr>
          <w:rFonts w:ascii="A780-Deco" w:eastAsia="A780-Deco" w:hAnsi="A780-Deco" w:cs="A780-Deco"/>
          <w:sz w:val="24"/>
          <w:szCs w:val="24"/>
        </w:rPr>
      </w:pPr>
      <w:r>
        <w:rPr>
          <w:rFonts w:ascii="Calibri" w:eastAsia="Calibri" w:hAnsi="Calibri" w:cs="Calibri"/>
          <w:sz w:val="24"/>
          <w:szCs w:val="24"/>
        </w:rPr>
        <w:t>491 N. Lamb Blvd.</w:t>
      </w:r>
    </w:p>
    <w:p w:rsidR="00815879" w:rsidRDefault="003943FE">
      <w:pPr>
        <w:spacing w:line="240" w:lineRule="auto"/>
        <w:jc w:val="right"/>
        <w:rPr>
          <w:rFonts w:ascii="Calibri" w:eastAsia="Calibri" w:hAnsi="Calibri" w:cs="Calibri"/>
          <w:sz w:val="24"/>
          <w:szCs w:val="24"/>
        </w:rPr>
      </w:pPr>
      <w:r>
        <w:rPr>
          <w:rFonts w:ascii="Calibri" w:eastAsia="Calibri" w:hAnsi="Calibri" w:cs="Calibri"/>
          <w:sz w:val="24"/>
          <w:szCs w:val="24"/>
        </w:rPr>
        <w:t>Las Vegas, NV 89110</w:t>
      </w:r>
    </w:p>
    <w:p w:rsidR="00815879" w:rsidRDefault="003943FE">
      <w:pPr>
        <w:tabs>
          <w:tab w:val="left" w:pos="855"/>
          <w:tab w:val="center" w:pos="5400"/>
        </w:tabs>
        <w:spacing w:line="240" w:lineRule="auto"/>
        <w:jc w:val="right"/>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 xml:space="preserve">                                               (702) 799-3270</w:t>
      </w:r>
    </w:p>
    <w:p w:rsidR="00815879" w:rsidRDefault="003943FE">
      <w:pPr>
        <w:spacing w:line="240" w:lineRule="auto"/>
        <w:ind w:firstLine="720"/>
        <w:jc w:val="right"/>
        <w:rPr>
          <w:rFonts w:ascii="Calibri" w:eastAsia="Calibri" w:hAnsi="Calibri" w:cs="Calibri"/>
          <w:i/>
        </w:rPr>
      </w:pPr>
      <w:r>
        <w:rPr>
          <w:rFonts w:ascii="Calibri" w:eastAsia="Calibri" w:hAnsi="Calibri" w:cs="Calibri"/>
          <w:i/>
        </w:rPr>
        <w:t xml:space="preserve">                                                      </w:t>
      </w:r>
      <w:r>
        <w:rPr>
          <w:rFonts w:ascii="Calibri" w:eastAsia="Calibri" w:hAnsi="Calibri" w:cs="Calibri"/>
          <w:i/>
        </w:rPr>
        <w:tab/>
        <w:t xml:space="preserve">    Brett Booth, Principal</w:t>
      </w:r>
      <w:r>
        <w:rPr>
          <w:rFonts w:ascii="Calibri" w:eastAsia="Calibri" w:hAnsi="Calibri" w:cs="Calibri"/>
          <w:i/>
        </w:rPr>
        <w:tab/>
      </w:r>
    </w:p>
    <w:p w:rsidR="00815879" w:rsidRDefault="003943FE">
      <w:pPr>
        <w:spacing w:line="240" w:lineRule="auto"/>
        <w:jc w:val="right"/>
        <w:rPr>
          <w:rFonts w:ascii="Calibri" w:eastAsia="Calibri" w:hAnsi="Calibri" w:cs="Calibri"/>
          <w:i/>
        </w:rPr>
      </w:pPr>
      <w:r>
        <w:rPr>
          <w:rFonts w:ascii="Calibri" w:eastAsia="Calibri" w:hAnsi="Calibri" w:cs="Calibri"/>
          <w:i/>
        </w:rPr>
        <w:t>Samantha Hager, Assistant Principal</w:t>
      </w:r>
    </w:p>
    <w:p w:rsidR="00815879" w:rsidRDefault="003943FE">
      <w:pPr>
        <w:spacing w:line="240" w:lineRule="auto"/>
        <w:jc w:val="center"/>
        <w:rPr>
          <w:rFonts w:ascii="Calibri" w:eastAsia="Calibri" w:hAnsi="Calibri" w:cs="Calibri"/>
          <w:i/>
          <w:sz w:val="28"/>
          <w:szCs w:val="28"/>
        </w:rPr>
      </w:pPr>
      <w:r>
        <w:rPr>
          <w:rFonts w:ascii="Calibri" w:eastAsia="Calibri" w:hAnsi="Calibri" w:cs="Calibri"/>
          <w:i/>
          <w:noProof/>
          <w:lang w:val="en-US"/>
        </w:rPr>
        <w:drawing>
          <wp:inline distT="0" distB="0" distL="114300" distR="114300">
            <wp:extent cx="5872163" cy="190500"/>
            <wp:effectExtent l="0" t="0" r="0" b="0"/>
            <wp:docPr id="2"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8"/>
                    <a:srcRect/>
                    <a:stretch>
                      <a:fillRect/>
                    </a:stretch>
                  </pic:blipFill>
                  <pic:spPr>
                    <a:xfrm>
                      <a:off x="0" y="0"/>
                      <a:ext cx="5872163" cy="190500"/>
                    </a:xfrm>
                    <a:prstGeom prst="rect">
                      <a:avLst/>
                    </a:prstGeom>
                    <a:ln/>
                  </pic:spPr>
                </pic:pic>
              </a:graphicData>
            </a:graphic>
          </wp:inline>
        </w:drawing>
      </w:r>
    </w:p>
    <w:p w:rsidR="00815879" w:rsidRDefault="00815879">
      <w:pPr>
        <w:spacing w:line="240" w:lineRule="auto"/>
        <w:rPr>
          <w:rFonts w:ascii="Calibri" w:eastAsia="Calibri" w:hAnsi="Calibri" w:cs="Calibri"/>
          <w:sz w:val="28"/>
          <w:szCs w:val="28"/>
        </w:rPr>
      </w:pPr>
    </w:p>
    <w:p w:rsidR="00815879" w:rsidRDefault="00D54696">
      <w:pPr>
        <w:spacing w:after="200" w:line="288" w:lineRule="auto"/>
        <w:rPr>
          <w:rFonts w:ascii="Cambria" w:eastAsia="Cambria" w:hAnsi="Cambria" w:cs="Cambria"/>
          <w:sz w:val="24"/>
          <w:szCs w:val="24"/>
        </w:rPr>
      </w:pPr>
      <w:r>
        <w:rPr>
          <w:rFonts w:ascii="Cambria" w:eastAsia="Cambria" w:hAnsi="Cambria" w:cs="Cambria"/>
          <w:sz w:val="24"/>
          <w:szCs w:val="24"/>
        </w:rPr>
        <w:t>October 5, 2020</w:t>
      </w:r>
    </w:p>
    <w:p w:rsidR="00D54696" w:rsidRPr="00D54696" w:rsidRDefault="00D54696" w:rsidP="00D54696">
      <w:pPr>
        <w:spacing w:line="240" w:lineRule="auto"/>
        <w:rPr>
          <w:rFonts w:ascii="Times New Roman" w:eastAsia="Times New Roman" w:hAnsi="Times New Roman" w:cs="Times New Roman"/>
          <w:sz w:val="24"/>
          <w:szCs w:val="24"/>
          <w:lang w:val="en-US"/>
        </w:rPr>
      </w:pPr>
      <w:r w:rsidRPr="00D54696">
        <w:rPr>
          <w:rFonts w:ascii="Arial Narrow" w:eastAsia="Times New Roman" w:hAnsi="Arial Narrow" w:cs="Times New Roman"/>
          <w:color w:val="000000"/>
          <w:sz w:val="23"/>
          <w:szCs w:val="23"/>
          <w:lang w:val="en-US"/>
        </w:rPr>
        <w:t>Dear Parent or Guardian,</w:t>
      </w:r>
    </w:p>
    <w:p w:rsidR="00D54696" w:rsidRPr="00D54696" w:rsidRDefault="00D54696" w:rsidP="00D54696">
      <w:pPr>
        <w:spacing w:line="240" w:lineRule="auto"/>
        <w:ind w:right="90"/>
        <w:rPr>
          <w:rFonts w:ascii="Times New Roman" w:eastAsia="Times New Roman" w:hAnsi="Times New Roman" w:cs="Times New Roman"/>
          <w:sz w:val="24"/>
          <w:szCs w:val="24"/>
          <w:lang w:val="en-US"/>
        </w:rPr>
      </w:pPr>
      <w:r w:rsidRPr="00D54696">
        <w:rPr>
          <w:rFonts w:ascii="Arial Narrow" w:eastAsia="Times New Roman" w:hAnsi="Arial Narrow" w:cs="Times New Roman"/>
          <w:color w:val="000000"/>
          <w:sz w:val="23"/>
          <w:szCs w:val="23"/>
          <w:lang w:val="en-US"/>
        </w:rPr>
        <w:t> </w:t>
      </w:r>
    </w:p>
    <w:p w:rsidR="00D54696" w:rsidRPr="00D54696" w:rsidRDefault="00D54696" w:rsidP="00D54696">
      <w:pPr>
        <w:spacing w:line="240" w:lineRule="auto"/>
        <w:rPr>
          <w:rFonts w:ascii="Times New Roman" w:eastAsia="Times New Roman" w:hAnsi="Times New Roman" w:cs="Times New Roman"/>
          <w:sz w:val="24"/>
          <w:szCs w:val="24"/>
          <w:lang w:val="en-US"/>
        </w:rPr>
      </w:pPr>
      <w:r w:rsidRPr="00D54696">
        <w:rPr>
          <w:rFonts w:ascii="Arial Narrow" w:eastAsia="Times New Roman" w:hAnsi="Arial Narrow" w:cs="Times New Roman"/>
          <w:color w:val="000000"/>
          <w:sz w:val="23"/>
          <w:szCs w:val="23"/>
          <w:lang w:val="en-US"/>
        </w:rPr>
        <w:t>The purpose of this letter is to notify you that the State has identified your child’s school as a CSI school. Due to the extraordinary circumstances created by the COVID-19 pandemic, school accountability designations from the 2019-20 school year will be maintained in the 2020-2021 school year. This letter provides important information regarding your child's school and describes the State’s process for measuring the academic performance of public schools in Nevada. </w:t>
      </w:r>
    </w:p>
    <w:p w:rsidR="00D54696" w:rsidRPr="00D54696" w:rsidRDefault="00D54696" w:rsidP="00D54696">
      <w:pPr>
        <w:spacing w:line="240" w:lineRule="auto"/>
        <w:rPr>
          <w:rFonts w:ascii="Times New Roman" w:eastAsia="Times New Roman" w:hAnsi="Times New Roman" w:cs="Times New Roman"/>
          <w:sz w:val="24"/>
          <w:szCs w:val="24"/>
          <w:lang w:val="en-US"/>
        </w:rPr>
      </w:pPr>
    </w:p>
    <w:p w:rsidR="00D54696" w:rsidRPr="00D54696" w:rsidRDefault="00D54696" w:rsidP="00D54696">
      <w:pPr>
        <w:spacing w:line="240" w:lineRule="auto"/>
        <w:ind w:right="45"/>
        <w:rPr>
          <w:rFonts w:ascii="Times New Roman" w:eastAsia="Times New Roman" w:hAnsi="Times New Roman" w:cs="Times New Roman"/>
          <w:sz w:val="24"/>
          <w:szCs w:val="24"/>
          <w:lang w:val="en-US"/>
        </w:rPr>
      </w:pPr>
      <w:r w:rsidRPr="00D54696">
        <w:rPr>
          <w:rFonts w:ascii="Arial Narrow" w:eastAsia="Times New Roman" w:hAnsi="Arial Narrow" w:cs="Times New Roman"/>
          <w:color w:val="000000"/>
          <w:sz w:val="23"/>
          <w:szCs w:val="23"/>
          <w:lang w:val="en-US"/>
        </w:rPr>
        <w:t>In December 2015, the Every Student Succeeds Act (ESSA) was signed into law. Highlights of ESSA include holding all students to high academic standards and identifying low performing schools along with appropriate supports for school improvement. Under ESSA, there are two main school designations: Comprehensive Support and Improvement (CSI) and Targeted Support and Improvement (TSI). Additional Targeted Support and Improvement (ATSI) is another school designation. </w:t>
      </w:r>
    </w:p>
    <w:p w:rsidR="00D54696" w:rsidRPr="00D54696" w:rsidRDefault="00D54696" w:rsidP="00D54696">
      <w:pPr>
        <w:spacing w:line="240" w:lineRule="auto"/>
        <w:rPr>
          <w:rFonts w:ascii="Times New Roman" w:eastAsia="Times New Roman" w:hAnsi="Times New Roman" w:cs="Times New Roman"/>
          <w:sz w:val="24"/>
          <w:szCs w:val="24"/>
          <w:lang w:val="en-US"/>
        </w:rPr>
      </w:pPr>
    </w:p>
    <w:p w:rsidR="00D54696" w:rsidRPr="00D54696" w:rsidRDefault="00D54696" w:rsidP="00D54696">
      <w:pPr>
        <w:spacing w:line="240" w:lineRule="auto"/>
        <w:rPr>
          <w:rFonts w:ascii="Times New Roman" w:eastAsia="Times New Roman" w:hAnsi="Times New Roman" w:cs="Times New Roman"/>
          <w:sz w:val="24"/>
          <w:szCs w:val="24"/>
          <w:lang w:val="en-US"/>
        </w:rPr>
      </w:pPr>
      <w:r w:rsidRPr="00D54696">
        <w:rPr>
          <w:rFonts w:ascii="Arial Narrow" w:eastAsia="Times New Roman" w:hAnsi="Arial Narrow" w:cs="Times New Roman"/>
          <w:color w:val="000000"/>
          <w:sz w:val="23"/>
          <w:szCs w:val="23"/>
          <w:lang w:val="en-US"/>
        </w:rPr>
        <w:t>The State uses results from its school rating system, the Nevada School Performance Framework (NSPF), to identify CSI, TSI, and ATSI schools. </w:t>
      </w:r>
    </w:p>
    <w:p w:rsidR="00D54696" w:rsidRPr="00D54696" w:rsidRDefault="00D54696" w:rsidP="00D54696">
      <w:pPr>
        <w:spacing w:line="240" w:lineRule="auto"/>
        <w:rPr>
          <w:rFonts w:ascii="Times New Roman" w:eastAsia="Times New Roman" w:hAnsi="Times New Roman" w:cs="Times New Roman"/>
          <w:sz w:val="24"/>
          <w:szCs w:val="24"/>
          <w:lang w:val="en-US"/>
        </w:rPr>
      </w:pPr>
    </w:p>
    <w:p w:rsidR="00D54696" w:rsidRPr="00D54696" w:rsidRDefault="00D54696" w:rsidP="00D54696">
      <w:pPr>
        <w:spacing w:line="240" w:lineRule="auto"/>
        <w:rPr>
          <w:rFonts w:ascii="Times New Roman" w:eastAsia="Times New Roman" w:hAnsi="Times New Roman" w:cs="Times New Roman"/>
          <w:sz w:val="24"/>
          <w:szCs w:val="24"/>
          <w:lang w:val="en-US"/>
        </w:rPr>
      </w:pPr>
      <w:r w:rsidRPr="00D54696">
        <w:rPr>
          <w:rFonts w:ascii="Arial Narrow" w:eastAsia="Times New Roman" w:hAnsi="Arial Narrow" w:cs="Times New Roman"/>
          <w:b/>
          <w:bCs/>
          <w:color w:val="000000"/>
          <w:sz w:val="23"/>
          <w:szCs w:val="23"/>
          <w:lang w:val="en-US"/>
        </w:rPr>
        <w:t>CSI Schools </w:t>
      </w:r>
    </w:p>
    <w:p w:rsidR="00D54696" w:rsidRPr="00D54696" w:rsidRDefault="00D54696" w:rsidP="00D54696">
      <w:pPr>
        <w:spacing w:line="240" w:lineRule="auto"/>
        <w:rPr>
          <w:rFonts w:ascii="Times New Roman" w:eastAsia="Times New Roman" w:hAnsi="Times New Roman" w:cs="Times New Roman"/>
          <w:sz w:val="24"/>
          <w:szCs w:val="24"/>
          <w:lang w:val="en-US"/>
        </w:rPr>
      </w:pPr>
      <w:r w:rsidRPr="00D54696">
        <w:rPr>
          <w:rFonts w:ascii="Arial Narrow" w:eastAsia="Times New Roman" w:hAnsi="Arial Narrow" w:cs="Times New Roman"/>
          <w:color w:val="000000"/>
          <w:sz w:val="23"/>
          <w:szCs w:val="23"/>
          <w:lang w:val="en-US"/>
        </w:rPr>
        <w:t>CSI schools are schools that meet one or more of the following conditions: </w:t>
      </w:r>
    </w:p>
    <w:p w:rsidR="00D54696" w:rsidRPr="00D54696" w:rsidRDefault="00D54696" w:rsidP="00D54696">
      <w:pPr>
        <w:numPr>
          <w:ilvl w:val="0"/>
          <w:numId w:val="1"/>
        </w:numPr>
        <w:spacing w:line="240" w:lineRule="auto"/>
        <w:textAlignment w:val="baseline"/>
        <w:rPr>
          <w:rFonts w:ascii="Arial Narrow" w:eastAsia="Times New Roman" w:hAnsi="Arial Narrow" w:cs="Times New Roman"/>
          <w:color w:val="000000"/>
          <w:sz w:val="23"/>
          <w:szCs w:val="23"/>
          <w:lang w:val="en-US"/>
        </w:rPr>
      </w:pPr>
      <w:r w:rsidRPr="00D54696">
        <w:rPr>
          <w:rFonts w:ascii="Arial Narrow" w:eastAsia="Times New Roman" w:hAnsi="Arial Narrow" w:cs="Times New Roman"/>
          <w:color w:val="000000"/>
          <w:sz w:val="23"/>
          <w:szCs w:val="23"/>
          <w:lang w:val="en-US"/>
        </w:rPr>
        <w:t>Are the lowest-performing five percent (5%) of schools in Nevada based on their Index Score on the NSPF; </w:t>
      </w:r>
    </w:p>
    <w:p w:rsidR="00D54696" w:rsidRPr="00D54696" w:rsidRDefault="00D54696" w:rsidP="00D54696">
      <w:pPr>
        <w:numPr>
          <w:ilvl w:val="0"/>
          <w:numId w:val="1"/>
        </w:numPr>
        <w:spacing w:line="240" w:lineRule="auto"/>
        <w:textAlignment w:val="baseline"/>
        <w:rPr>
          <w:rFonts w:ascii="Arial Narrow" w:eastAsia="Times New Roman" w:hAnsi="Arial Narrow" w:cs="Times New Roman"/>
          <w:color w:val="000000"/>
          <w:sz w:val="23"/>
          <w:szCs w:val="23"/>
          <w:lang w:val="en-US"/>
        </w:rPr>
      </w:pPr>
      <w:r w:rsidRPr="00D54696">
        <w:rPr>
          <w:rFonts w:ascii="Arial Narrow" w:eastAsia="Times New Roman" w:hAnsi="Arial Narrow" w:cs="Times New Roman"/>
          <w:color w:val="000000"/>
          <w:sz w:val="23"/>
          <w:szCs w:val="23"/>
          <w:lang w:val="en-US"/>
        </w:rPr>
        <w:t>Receive a 1-Star rating on the NSPF (meaning the school has not met the State’s standards for performance); </w:t>
      </w:r>
    </w:p>
    <w:p w:rsidR="00D54696" w:rsidRPr="00D54696" w:rsidRDefault="00D54696" w:rsidP="00D54696">
      <w:pPr>
        <w:numPr>
          <w:ilvl w:val="0"/>
          <w:numId w:val="1"/>
        </w:numPr>
        <w:spacing w:line="240" w:lineRule="auto"/>
        <w:textAlignment w:val="baseline"/>
        <w:rPr>
          <w:rFonts w:ascii="Arial Narrow" w:eastAsia="Times New Roman" w:hAnsi="Arial Narrow" w:cs="Times New Roman"/>
          <w:color w:val="000000"/>
          <w:sz w:val="23"/>
          <w:szCs w:val="23"/>
          <w:lang w:val="en-US"/>
        </w:rPr>
      </w:pPr>
      <w:r w:rsidRPr="00D54696">
        <w:rPr>
          <w:rFonts w:ascii="Arial Narrow" w:eastAsia="Times New Roman" w:hAnsi="Arial Narrow" w:cs="Times New Roman"/>
          <w:color w:val="000000"/>
          <w:sz w:val="23"/>
          <w:szCs w:val="23"/>
          <w:lang w:val="en-US"/>
        </w:rPr>
        <w:t>Have a four-year graduation rate below sixty-seven percent (67%) for high schools only. </w:t>
      </w:r>
    </w:p>
    <w:p w:rsidR="00D54696" w:rsidRPr="00D54696" w:rsidRDefault="00D54696" w:rsidP="00D54696">
      <w:pPr>
        <w:spacing w:line="240" w:lineRule="auto"/>
        <w:rPr>
          <w:rFonts w:ascii="Times New Roman" w:eastAsia="Times New Roman" w:hAnsi="Times New Roman" w:cs="Times New Roman"/>
          <w:sz w:val="24"/>
          <w:szCs w:val="24"/>
          <w:lang w:val="en-US"/>
        </w:rPr>
      </w:pPr>
    </w:p>
    <w:p w:rsidR="00D54696" w:rsidRPr="00D54696" w:rsidRDefault="00D54696" w:rsidP="00D54696">
      <w:pPr>
        <w:spacing w:line="240" w:lineRule="auto"/>
        <w:rPr>
          <w:rFonts w:ascii="Times New Roman" w:eastAsia="Times New Roman" w:hAnsi="Times New Roman" w:cs="Times New Roman"/>
          <w:sz w:val="24"/>
          <w:szCs w:val="24"/>
          <w:lang w:val="en-US"/>
        </w:rPr>
      </w:pPr>
      <w:r w:rsidRPr="00D54696">
        <w:rPr>
          <w:rFonts w:ascii="Arial Narrow" w:eastAsia="Times New Roman" w:hAnsi="Arial Narrow" w:cs="Times New Roman"/>
          <w:color w:val="000000"/>
          <w:sz w:val="23"/>
          <w:szCs w:val="23"/>
          <w:lang w:val="en-US"/>
        </w:rPr>
        <w:t>CSI schools are schools that are placed on the State’s Rising Stars Schools List. Rising Stars Schools will remain a part of a cohort for three years, with the goal of achieving at least a 3-Star rating by the end of its third cohort year. The State identified the first cohort of Rising Stars Schools under Nevada’s ESSA Plan in 2017. </w:t>
      </w:r>
    </w:p>
    <w:p w:rsidR="00D54696" w:rsidRPr="00D54696" w:rsidRDefault="00D54696" w:rsidP="00D54696">
      <w:pPr>
        <w:spacing w:line="240" w:lineRule="auto"/>
        <w:rPr>
          <w:rFonts w:ascii="Times New Roman" w:eastAsia="Times New Roman" w:hAnsi="Times New Roman" w:cs="Times New Roman"/>
          <w:sz w:val="24"/>
          <w:szCs w:val="24"/>
          <w:lang w:val="en-US"/>
        </w:rPr>
      </w:pPr>
    </w:p>
    <w:p w:rsidR="00D54696" w:rsidRPr="00D54696" w:rsidRDefault="00D54696" w:rsidP="00D54696">
      <w:pPr>
        <w:spacing w:line="240" w:lineRule="auto"/>
        <w:rPr>
          <w:rFonts w:ascii="Times New Roman" w:eastAsia="Times New Roman" w:hAnsi="Times New Roman" w:cs="Times New Roman"/>
          <w:sz w:val="24"/>
          <w:szCs w:val="24"/>
          <w:lang w:val="en-US"/>
        </w:rPr>
      </w:pPr>
      <w:r w:rsidRPr="00D54696">
        <w:rPr>
          <w:rFonts w:ascii="Arial Narrow" w:eastAsia="Times New Roman" w:hAnsi="Arial Narrow" w:cs="Times New Roman"/>
          <w:b/>
          <w:bCs/>
          <w:color w:val="000000"/>
          <w:sz w:val="23"/>
          <w:szCs w:val="23"/>
          <w:lang w:val="en-US"/>
        </w:rPr>
        <w:t>School Specific Information</w:t>
      </w:r>
    </w:p>
    <w:p w:rsidR="00D54696" w:rsidRPr="00D54696" w:rsidRDefault="00D54696" w:rsidP="00D54696">
      <w:pPr>
        <w:spacing w:line="240" w:lineRule="auto"/>
        <w:rPr>
          <w:rFonts w:ascii="Times New Roman" w:eastAsia="Times New Roman" w:hAnsi="Times New Roman" w:cs="Times New Roman"/>
          <w:sz w:val="24"/>
          <w:szCs w:val="24"/>
          <w:lang w:val="en-US"/>
        </w:rPr>
      </w:pPr>
      <w:r w:rsidRPr="00D54696">
        <w:rPr>
          <w:rFonts w:ascii="Arial Narrow" w:eastAsia="Times New Roman" w:hAnsi="Arial Narrow" w:cs="Times New Roman"/>
          <w:color w:val="000000"/>
          <w:sz w:val="23"/>
          <w:szCs w:val="23"/>
          <w:lang w:val="en-US"/>
        </w:rPr>
        <w:t>Moore Elementary School has been classified as a one star school.</w:t>
      </w:r>
    </w:p>
    <w:p w:rsidR="00D54696" w:rsidRPr="00D54696" w:rsidRDefault="00D54696" w:rsidP="00D54696">
      <w:pPr>
        <w:spacing w:line="240" w:lineRule="auto"/>
        <w:rPr>
          <w:rFonts w:ascii="Times New Roman" w:eastAsia="Times New Roman" w:hAnsi="Times New Roman" w:cs="Times New Roman"/>
          <w:sz w:val="24"/>
          <w:szCs w:val="24"/>
          <w:lang w:val="en-US"/>
        </w:rPr>
      </w:pPr>
      <w:r w:rsidRPr="00D54696">
        <w:rPr>
          <w:rFonts w:ascii="Arial Narrow" w:eastAsia="Times New Roman" w:hAnsi="Arial Narrow" w:cs="Times New Roman"/>
          <w:b/>
          <w:bCs/>
          <w:color w:val="000000"/>
          <w:sz w:val="23"/>
          <w:szCs w:val="23"/>
          <w:lang w:val="en-US"/>
        </w:rPr>
        <w:t>  </w:t>
      </w:r>
    </w:p>
    <w:p w:rsidR="00D54696" w:rsidRPr="00D54696" w:rsidRDefault="00D54696" w:rsidP="00D54696">
      <w:pPr>
        <w:spacing w:line="240" w:lineRule="auto"/>
        <w:rPr>
          <w:rFonts w:ascii="Times New Roman" w:eastAsia="Times New Roman" w:hAnsi="Times New Roman" w:cs="Times New Roman"/>
          <w:sz w:val="24"/>
          <w:szCs w:val="24"/>
          <w:lang w:val="en-US"/>
        </w:rPr>
      </w:pPr>
      <w:r w:rsidRPr="00D54696">
        <w:rPr>
          <w:rFonts w:ascii="Arial Narrow" w:eastAsia="Times New Roman" w:hAnsi="Arial Narrow" w:cs="Times New Roman"/>
          <w:color w:val="000000"/>
          <w:sz w:val="23"/>
          <w:szCs w:val="23"/>
          <w:lang w:val="en-US"/>
        </w:rPr>
        <w:lastRenderedPageBreak/>
        <w:t>Your child’s school will receive increased levels of support which may include:</w:t>
      </w:r>
    </w:p>
    <w:p w:rsidR="00D54696" w:rsidRPr="00D54696" w:rsidRDefault="00D54696" w:rsidP="00D54696">
      <w:pPr>
        <w:numPr>
          <w:ilvl w:val="0"/>
          <w:numId w:val="2"/>
        </w:numPr>
        <w:spacing w:line="240" w:lineRule="auto"/>
        <w:textAlignment w:val="baseline"/>
        <w:rPr>
          <w:rFonts w:eastAsia="Times New Roman"/>
          <w:color w:val="000000"/>
          <w:sz w:val="23"/>
          <w:szCs w:val="23"/>
          <w:lang w:val="en-US"/>
        </w:rPr>
      </w:pPr>
      <w:r w:rsidRPr="00D54696">
        <w:rPr>
          <w:rFonts w:ascii="Arial Narrow" w:eastAsia="Times New Roman" w:hAnsi="Arial Narrow"/>
          <w:color w:val="000000"/>
          <w:sz w:val="23"/>
          <w:szCs w:val="23"/>
          <w:lang w:val="en-US"/>
        </w:rPr>
        <w:t>A variety of professional development to maximize student achievement</w:t>
      </w:r>
    </w:p>
    <w:p w:rsidR="00D54696" w:rsidRPr="00D54696" w:rsidRDefault="00D54696" w:rsidP="00D54696">
      <w:pPr>
        <w:numPr>
          <w:ilvl w:val="0"/>
          <w:numId w:val="2"/>
        </w:numPr>
        <w:spacing w:line="240" w:lineRule="auto"/>
        <w:textAlignment w:val="baseline"/>
        <w:rPr>
          <w:rFonts w:eastAsia="Times New Roman"/>
          <w:color w:val="000000"/>
          <w:sz w:val="23"/>
          <w:szCs w:val="23"/>
          <w:lang w:val="en-US"/>
        </w:rPr>
      </w:pPr>
      <w:r w:rsidRPr="00D54696">
        <w:rPr>
          <w:rFonts w:ascii="Arial Narrow" w:eastAsia="Times New Roman" w:hAnsi="Arial Narrow"/>
          <w:color w:val="000000"/>
          <w:sz w:val="23"/>
          <w:szCs w:val="23"/>
          <w:lang w:val="en-US"/>
        </w:rPr>
        <w:t>Teacher and administrative coaching and mentoring</w:t>
      </w:r>
    </w:p>
    <w:p w:rsidR="00D54696" w:rsidRPr="00D54696" w:rsidRDefault="00D54696" w:rsidP="00D54696">
      <w:pPr>
        <w:numPr>
          <w:ilvl w:val="0"/>
          <w:numId w:val="2"/>
        </w:numPr>
        <w:spacing w:line="240" w:lineRule="auto"/>
        <w:textAlignment w:val="baseline"/>
        <w:rPr>
          <w:rFonts w:eastAsia="Times New Roman"/>
          <w:color w:val="000000"/>
          <w:sz w:val="23"/>
          <w:szCs w:val="23"/>
          <w:lang w:val="en-US"/>
        </w:rPr>
      </w:pPr>
      <w:r w:rsidRPr="00D54696">
        <w:rPr>
          <w:rFonts w:ascii="Arial Narrow" w:eastAsia="Times New Roman" w:hAnsi="Arial Narrow"/>
          <w:color w:val="000000"/>
          <w:sz w:val="23"/>
          <w:szCs w:val="23"/>
          <w:lang w:val="en-US"/>
        </w:rPr>
        <w:t>Assistance to identify priority areas and steps towards improvement</w:t>
      </w:r>
    </w:p>
    <w:p w:rsidR="00D54696" w:rsidRPr="00D54696" w:rsidRDefault="00D54696" w:rsidP="00D54696">
      <w:pPr>
        <w:numPr>
          <w:ilvl w:val="0"/>
          <w:numId w:val="2"/>
        </w:numPr>
        <w:spacing w:line="240" w:lineRule="auto"/>
        <w:textAlignment w:val="baseline"/>
        <w:rPr>
          <w:rFonts w:eastAsia="Times New Roman"/>
          <w:color w:val="000000"/>
          <w:sz w:val="23"/>
          <w:szCs w:val="23"/>
          <w:lang w:val="en-US"/>
        </w:rPr>
      </w:pPr>
      <w:r w:rsidRPr="00D54696">
        <w:rPr>
          <w:rFonts w:ascii="Arial Narrow" w:eastAsia="Times New Roman" w:hAnsi="Arial Narrow"/>
          <w:color w:val="000000"/>
          <w:sz w:val="23"/>
          <w:szCs w:val="23"/>
          <w:lang w:val="en-US"/>
        </w:rPr>
        <w:t>Data-informed decision making</w:t>
      </w:r>
    </w:p>
    <w:p w:rsidR="00D54696" w:rsidRPr="00D54696" w:rsidRDefault="00D54696" w:rsidP="00D54696">
      <w:pPr>
        <w:spacing w:line="240" w:lineRule="auto"/>
        <w:rPr>
          <w:rFonts w:ascii="Times New Roman" w:eastAsia="Times New Roman" w:hAnsi="Times New Roman" w:cs="Times New Roman"/>
          <w:sz w:val="24"/>
          <w:szCs w:val="24"/>
          <w:lang w:val="en-US"/>
        </w:rPr>
      </w:pPr>
      <w:r w:rsidRPr="00D54696">
        <w:rPr>
          <w:rFonts w:ascii="Arial Narrow" w:eastAsia="Times New Roman" w:hAnsi="Arial Narrow" w:cs="Times New Roman"/>
          <w:color w:val="000000"/>
          <w:sz w:val="23"/>
          <w:szCs w:val="23"/>
          <w:lang w:val="en-US"/>
        </w:rPr>
        <w:t> </w:t>
      </w:r>
    </w:p>
    <w:p w:rsidR="00D54696" w:rsidRPr="00D54696" w:rsidRDefault="00D54696" w:rsidP="00D54696">
      <w:pPr>
        <w:spacing w:line="240" w:lineRule="auto"/>
        <w:rPr>
          <w:rFonts w:ascii="Times New Roman" w:eastAsia="Times New Roman" w:hAnsi="Times New Roman" w:cs="Times New Roman"/>
          <w:sz w:val="24"/>
          <w:szCs w:val="24"/>
          <w:lang w:val="en-US"/>
        </w:rPr>
      </w:pPr>
      <w:r w:rsidRPr="00D54696">
        <w:rPr>
          <w:rFonts w:ascii="Arial Narrow" w:eastAsia="Times New Roman" w:hAnsi="Arial Narrow" w:cs="Times New Roman"/>
          <w:b/>
          <w:bCs/>
          <w:color w:val="000000"/>
          <w:sz w:val="23"/>
          <w:szCs w:val="23"/>
          <w:lang w:val="en-US"/>
        </w:rPr>
        <w:t>School Specific Actions </w:t>
      </w:r>
    </w:p>
    <w:p w:rsidR="00D54696" w:rsidRPr="00D54696" w:rsidRDefault="00D54696" w:rsidP="00D54696">
      <w:pPr>
        <w:spacing w:line="240" w:lineRule="auto"/>
        <w:rPr>
          <w:rFonts w:ascii="Times New Roman" w:eastAsia="Times New Roman" w:hAnsi="Times New Roman" w:cs="Times New Roman"/>
          <w:sz w:val="24"/>
          <w:szCs w:val="24"/>
          <w:lang w:val="en-US"/>
        </w:rPr>
      </w:pPr>
      <w:r w:rsidRPr="00D54696">
        <w:rPr>
          <w:rFonts w:ascii="Arial Narrow" w:eastAsia="Times New Roman" w:hAnsi="Arial Narrow" w:cs="Times New Roman"/>
          <w:color w:val="000000"/>
          <w:sz w:val="23"/>
          <w:szCs w:val="23"/>
          <w:lang w:val="en-US"/>
        </w:rPr>
        <w:t>Moore Elementary School is using allocated Title I funding to hire a learning strategist to work with teachers, provide teacher collaboration time, and purchase technology items.</w:t>
      </w:r>
    </w:p>
    <w:p w:rsidR="00D54696" w:rsidRPr="00D54696" w:rsidRDefault="00D54696" w:rsidP="00D54696">
      <w:pPr>
        <w:spacing w:line="240" w:lineRule="auto"/>
        <w:rPr>
          <w:rFonts w:ascii="Times New Roman" w:eastAsia="Times New Roman" w:hAnsi="Times New Roman" w:cs="Times New Roman"/>
          <w:sz w:val="24"/>
          <w:szCs w:val="24"/>
          <w:lang w:val="en-US"/>
        </w:rPr>
      </w:pPr>
    </w:p>
    <w:p w:rsidR="00D54696" w:rsidRPr="00D54696" w:rsidRDefault="00D54696" w:rsidP="00D54696">
      <w:pPr>
        <w:spacing w:line="240" w:lineRule="auto"/>
        <w:rPr>
          <w:rFonts w:ascii="Times New Roman" w:eastAsia="Times New Roman" w:hAnsi="Times New Roman" w:cs="Times New Roman"/>
          <w:sz w:val="24"/>
          <w:szCs w:val="24"/>
          <w:lang w:val="en-US"/>
        </w:rPr>
      </w:pPr>
      <w:r w:rsidRPr="00D54696">
        <w:rPr>
          <w:rFonts w:ascii="Arial Narrow" w:eastAsia="Times New Roman" w:hAnsi="Arial Narrow" w:cs="Times New Roman"/>
          <w:color w:val="000000"/>
          <w:sz w:val="23"/>
          <w:szCs w:val="23"/>
          <w:lang w:val="en-US"/>
        </w:rPr>
        <w:t>For more information about the resources, specific strategies, and tailored school goals, please review the School Performance Plan on your school’s website. Additionally, your school’s rating report is available at</w:t>
      </w:r>
      <w:hyperlink r:id="rId9" w:history="1">
        <w:r w:rsidRPr="00D54696">
          <w:rPr>
            <w:rFonts w:ascii="Arial Narrow" w:eastAsia="Times New Roman" w:hAnsi="Arial Narrow" w:cs="Times New Roman"/>
            <w:color w:val="000000"/>
            <w:sz w:val="23"/>
            <w:szCs w:val="23"/>
            <w:u w:val="single"/>
            <w:lang w:val="en-US"/>
          </w:rPr>
          <w:t xml:space="preserve"> </w:t>
        </w:r>
        <w:r w:rsidRPr="00D54696">
          <w:rPr>
            <w:rFonts w:ascii="Arial Narrow" w:eastAsia="Times New Roman" w:hAnsi="Arial Narrow" w:cs="Times New Roman"/>
            <w:color w:val="1155CC"/>
            <w:sz w:val="23"/>
            <w:szCs w:val="23"/>
            <w:u w:val="single"/>
            <w:lang w:val="en-US"/>
          </w:rPr>
          <w:t>www.nevadareportcard.com</w:t>
        </w:r>
      </w:hyperlink>
      <w:r w:rsidRPr="00D54696">
        <w:rPr>
          <w:rFonts w:ascii="Arial Narrow" w:eastAsia="Times New Roman" w:hAnsi="Arial Narrow" w:cs="Times New Roman"/>
          <w:color w:val="000000"/>
          <w:sz w:val="23"/>
          <w:szCs w:val="23"/>
          <w:lang w:val="en-US"/>
        </w:rPr>
        <w:t>. </w:t>
      </w:r>
    </w:p>
    <w:p w:rsidR="00D54696" w:rsidRPr="00D54696" w:rsidRDefault="00D54696" w:rsidP="00D54696">
      <w:pPr>
        <w:spacing w:line="240" w:lineRule="auto"/>
        <w:rPr>
          <w:rFonts w:ascii="Times New Roman" w:eastAsia="Times New Roman" w:hAnsi="Times New Roman" w:cs="Times New Roman"/>
          <w:sz w:val="24"/>
          <w:szCs w:val="24"/>
          <w:lang w:val="en-US"/>
        </w:rPr>
      </w:pPr>
    </w:p>
    <w:p w:rsidR="00D54696" w:rsidRPr="00D54696" w:rsidRDefault="00D54696" w:rsidP="00D54696">
      <w:pPr>
        <w:spacing w:line="240" w:lineRule="auto"/>
        <w:rPr>
          <w:rFonts w:ascii="Times New Roman" w:eastAsia="Times New Roman" w:hAnsi="Times New Roman" w:cs="Times New Roman"/>
          <w:sz w:val="24"/>
          <w:szCs w:val="24"/>
          <w:lang w:val="en-US"/>
        </w:rPr>
      </w:pPr>
      <w:r>
        <w:rPr>
          <w:rFonts w:ascii="Arial Narrow" w:eastAsia="Times New Roman" w:hAnsi="Arial Narrow" w:cs="Times New Roman"/>
          <w:color w:val="000000"/>
          <w:sz w:val="23"/>
          <w:szCs w:val="23"/>
          <w:lang w:val="en-US"/>
        </w:rPr>
        <w:t>Moore ES</w:t>
      </w:r>
    </w:p>
    <w:p w:rsidR="00D54696" w:rsidRDefault="00D54696" w:rsidP="00D54696">
      <w:pPr>
        <w:spacing w:line="240" w:lineRule="auto"/>
        <w:rPr>
          <w:rFonts w:ascii="Arial Narrow" w:eastAsia="Times New Roman" w:hAnsi="Arial Narrow" w:cs="Times New Roman"/>
          <w:color w:val="000000"/>
          <w:sz w:val="23"/>
          <w:szCs w:val="23"/>
          <w:lang w:val="en-US"/>
        </w:rPr>
      </w:pPr>
      <w:r>
        <w:rPr>
          <w:rFonts w:ascii="Arial Narrow" w:eastAsia="Times New Roman" w:hAnsi="Arial Narrow" w:cs="Times New Roman"/>
          <w:color w:val="000000"/>
          <w:sz w:val="23"/>
          <w:szCs w:val="23"/>
          <w:lang w:val="en-US"/>
        </w:rPr>
        <w:t>Brett Booth, Principal</w:t>
      </w:r>
    </w:p>
    <w:p w:rsidR="00EA5EEF" w:rsidRDefault="00EA5EEF" w:rsidP="00D54696">
      <w:pPr>
        <w:spacing w:line="240" w:lineRule="auto"/>
        <w:rPr>
          <w:rFonts w:ascii="Arial Narrow" w:eastAsia="Times New Roman" w:hAnsi="Arial Narrow" w:cs="Times New Roman"/>
          <w:color w:val="000000"/>
          <w:sz w:val="23"/>
          <w:szCs w:val="23"/>
          <w:lang w:val="en-US"/>
        </w:rPr>
      </w:pPr>
    </w:p>
    <w:p w:rsidR="00EA5EEF" w:rsidRDefault="00EA5EEF" w:rsidP="00D54696">
      <w:pPr>
        <w:spacing w:line="240" w:lineRule="auto"/>
        <w:rPr>
          <w:rFonts w:ascii="Arial Narrow" w:eastAsia="Times New Roman" w:hAnsi="Arial Narrow" w:cs="Times New Roman"/>
          <w:color w:val="000000"/>
          <w:sz w:val="23"/>
          <w:szCs w:val="23"/>
          <w:lang w:val="en-US"/>
        </w:rPr>
      </w:pPr>
    </w:p>
    <w:p w:rsidR="00EA5EEF" w:rsidRDefault="00EA5EEF" w:rsidP="00D54696">
      <w:pPr>
        <w:spacing w:line="240" w:lineRule="auto"/>
        <w:rPr>
          <w:rFonts w:ascii="Arial Narrow" w:eastAsia="Times New Roman" w:hAnsi="Arial Narrow" w:cs="Times New Roman"/>
          <w:color w:val="000000"/>
          <w:sz w:val="23"/>
          <w:szCs w:val="23"/>
          <w:lang w:val="en-US"/>
        </w:rPr>
      </w:pPr>
    </w:p>
    <w:p w:rsidR="00EA5EEF" w:rsidRDefault="00EA5EEF" w:rsidP="00D54696">
      <w:pPr>
        <w:spacing w:line="240" w:lineRule="auto"/>
        <w:rPr>
          <w:rFonts w:ascii="Arial Narrow" w:eastAsia="Times New Roman" w:hAnsi="Arial Narrow" w:cs="Times New Roman"/>
          <w:color w:val="000000"/>
          <w:sz w:val="23"/>
          <w:szCs w:val="23"/>
          <w:lang w:val="en-US"/>
        </w:rPr>
      </w:pPr>
    </w:p>
    <w:p w:rsidR="00EA5EEF" w:rsidRDefault="00EA5EEF" w:rsidP="00D54696">
      <w:pPr>
        <w:spacing w:line="240" w:lineRule="auto"/>
        <w:rPr>
          <w:rFonts w:ascii="Arial Narrow" w:eastAsia="Times New Roman" w:hAnsi="Arial Narrow" w:cs="Times New Roman"/>
          <w:color w:val="000000"/>
          <w:sz w:val="23"/>
          <w:szCs w:val="23"/>
          <w:lang w:val="en-US"/>
        </w:rPr>
      </w:pPr>
    </w:p>
    <w:p w:rsidR="00EA5EEF" w:rsidRDefault="00EA5EEF" w:rsidP="00D54696">
      <w:pPr>
        <w:spacing w:line="240" w:lineRule="auto"/>
        <w:rPr>
          <w:rFonts w:ascii="Arial Narrow" w:eastAsia="Times New Roman" w:hAnsi="Arial Narrow" w:cs="Times New Roman"/>
          <w:color w:val="000000"/>
          <w:sz w:val="23"/>
          <w:szCs w:val="23"/>
          <w:lang w:val="en-US"/>
        </w:rPr>
      </w:pPr>
    </w:p>
    <w:p w:rsidR="00EA5EEF" w:rsidRDefault="00EA5EEF" w:rsidP="00D54696">
      <w:pPr>
        <w:spacing w:line="240" w:lineRule="auto"/>
        <w:rPr>
          <w:rFonts w:ascii="Arial Narrow" w:eastAsia="Times New Roman" w:hAnsi="Arial Narrow" w:cs="Times New Roman"/>
          <w:color w:val="000000"/>
          <w:sz w:val="23"/>
          <w:szCs w:val="23"/>
          <w:lang w:val="en-US"/>
        </w:rPr>
      </w:pPr>
      <w:r>
        <w:rPr>
          <w:rFonts w:ascii="Arial Narrow" w:eastAsia="Times New Roman" w:hAnsi="Arial Narrow" w:cs="Times New Roman"/>
          <w:color w:val="000000"/>
          <w:sz w:val="23"/>
          <w:szCs w:val="23"/>
          <w:lang w:val="en-US"/>
        </w:rPr>
        <w:t>October 5, 2020</w:t>
      </w:r>
    </w:p>
    <w:p w:rsidR="00EA5EEF" w:rsidRDefault="00EA5EEF" w:rsidP="00D54696">
      <w:pPr>
        <w:spacing w:line="240" w:lineRule="auto"/>
        <w:rPr>
          <w:rFonts w:ascii="Arial Narrow" w:eastAsia="Times New Roman" w:hAnsi="Arial Narrow" w:cs="Times New Roman"/>
          <w:color w:val="000000"/>
          <w:sz w:val="23"/>
          <w:szCs w:val="23"/>
          <w:lang w:val="en-US"/>
        </w:rPr>
      </w:pPr>
    </w:p>
    <w:p w:rsidR="00EA5EEF" w:rsidRPr="00D54696" w:rsidRDefault="00EA5EEF" w:rsidP="00D54696">
      <w:pPr>
        <w:spacing w:line="240" w:lineRule="auto"/>
        <w:rPr>
          <w:rFonts w:ascii="Times New Roman" w:eastAsia="Times New Roman" w:hAnsi="Times New Roman" w:cs="Times New Roman"/>
          <w:sz w:val="24"/>
          <w:szCs w:val="24"/>
          <w:lang w:val="en-US"/>
        </w:rPr>
      </w:pPr>
    </w:p>
    <w:p w:rsidR="00EA5EEF" w:rsidRPr="00EA5EEF" w:rsidRDefault="00EA5EEF" w:rsidP="00EA5EEF">
      <w:pPr>
        <w:spacing w:line="240" w:lineRule="auto"/>
        <w:rPr>
          <w:rFonts w:ascii="Times New Roman" w:eastAsia="Times New Roman" w:hAnsi="Times New Roman" w:cs="Times New Roman"/>
          <w:sz w:val="24"/>
          <w:szCs w:val="24"/>
          <w:lang w:val="en-US"/>
        </w:rPr>
      </w:pPr>
      <w:proofErr w:type="spellStart"/>
      <w:r w:rsidRPr="00EA5EEF">
        <w:rPr>
          <w:rFonts w:ascii="Arial Narrow" w:eastAsia="Times New Roman" w:hAnsi="Arial Narrow" w:cs="Times New Roman"/>
          <w:color w:val="000000"/>
          <w:lang w:val="en-US"/>
        </w:rPr>
        <w:t>Estimado</w:t>
      </w:r>
      <w:proofErr w:type="spellEnd"/>
      <w:r w:rsidRPr="00EA5EEF">
        <w:rPr>
          <w:rFonts w:ascii="Arial Narrow" w:eastAsia="Times New Roman" w:hAnsi="Arial Narrow" w:cs="Times New Roman"/>
          <w:color w:val="000000"/>
          <w:lang w:val="en-US"/>
        </w:rPr>
        <w:t xml:space="preserve"> padre o </w:t>
      </w:r>
      <w:proofErr w:type="spellStart"/>
      <w:r w:rsidRPr="00EA5EEF">
        <w:rPr>
          <w:rFonts w:ascii="Arial Narrow" w:eastAsia="Times New Roman" w:hAnsi="Arial Narrow" w:cs="Times New Roman"/>
          <w:color w:val="000000"/>
          <w:lang w:val="en-US"/>
        </w:rPr>
        <w:t>guardián</w:t>
      </w:r>
      <w:proofErr w:type="spellEnd"/>
      <w:r w:rsidRPr="00EA5EEF">
        <w:rPr>
          <w:rFonts w:ascii="Arial Narrow" w:eastAsia="Times New Roman" w:hAnsi="Arial Narrow" w:cs="Times New Roman"/>
          <w:color w:val="000000"/>
          <w:lang w:val="en-US"/>
        </w:rPr>
        <w:t>, </w:t>
      </w:r>
    </w:p>
    <w:p w:rsidR="00EA5EEF" w:rsidRPr="00EA5EEF" w:rsidRDefault="00EA5EEF" w:rsidP="00EA5EEF">
      <w:pPr>
        <w:spacing w:line="240" w:lineRule="auto"/>
        <w:rPr>
          <w:rFonts w:ascii="Times New Roman" w:eastAsia="Times New Roman" w:hAnsi="Times New Roman" w:cs="Times New Roman"/>
          <w:sz w:val="24"/>
          <w:szCs w:val="24"/>
          <w:lang w:val="en-US"/>
        </w:rPr>
      </w:pPr>
    </w:p>
    <w:p w:rsidR="00EA5EEF" w:rsidRPr="00EA5EEF" w:rsidRDefault="00EA5EEF" w:rsidP="00EA5EEF">
      <w:pPr>
        <w:spacing w:line="240" w:lineRule="auto"/>
        <w:rPr>
          <w:rFonts w:ascii="Times New Roman" w:eastAsia="Times New Roman" w:hAnsi="Times New Roman" w:cs="Times New Roman"/>
          <w:sz w:val="24"/>
          <w:szCs w:val="24"/>
          <w:lang w:val="en-US"/>
        </w:rPr>
      </w:pPr>
      <w:r w:rsidRPr="00EA5EEF">
        <w:rPr>
          <w:rFonts w:ascii="Arial Narrow" w:eastAsia="Times New Roman" w:hAnsi="Arial Narrow" w:cs="Times New Roman"/>
          <w:color w:val="000000"/>
          <w:lang w:val="en-US"/>
        </w:rPr>
        <w:t xml:space="preserve">El </w:t>
      </w:r>
      <w:proofErr w:type="spellStart"/>
      <w:r w:rsidRPr="00EA5EEF">
        <w:rPr>
          <w:rFonts w:ascii="Arial Narrow" w:eastAsia="Times New Roman" w:hAnsi="Arial Narrow" w:cs="Times New Roman"/>
          <w:color w:val="000000"/>
          <w:lang w:val="en-US"/>
        </w:rPr>
        <w:t>propósito</w:t>
      </w:r>
      <w:proofErr w:type="spellEnd"/>
      <w:r w:rsidRPr="00EA5EEF">
        <w:rPr>
          <w:rFonts w:ascii="Arial Narrow" w:eastAsia="Times New Roman" w:hAnsi="Arial Narrow" w:cs="Times New Roman"/>
          <w:color w:val="000000"/>
          <w:lang w:val="en-US"/>
        </w:rPr>
        <w:t xml:space="preserve"> de </w:t>
      </w:r>
      <w:proofErr w:type="spellStart"/>
      <w:r w:rsidRPr="00EA5EEF">
        <w:rPr>
          <w:rFonts w:ascii="Arial Narrow" w:eastAsia="Times New Roman" w:hAnsi="Arial Narrow" w:cs="Times New Roman"/>
          <w:color w:val="000000"/>
          <w:lang w:val="en-US"/>
        </w:rPr>
        <w:t>esta</w:t>
      </w:r>
      <w:proofErr w:type="spellEnd"/>
      <w:r w:rsidRPr="00EA5EEF">
        <w:rPr>
          <w:rFonts w:ascii="Arial Narrow" w:eastAsia="Times New Roman" w:hAnsi="Arial Narrow" w:cs="Times New Roman"/>
          <w:color w:val="000000"/>
          <w:lang w:val="en-US"/>
        </w:rPr>
        <w:t xml:space="preserve"> carta </w:t>
      </w:r>
      <w:proofErr w:type="spellStart"/>
      <w:r w:rsidRPr="00EA5EEF">
        <w:rPr>
          <w:rFonts w:ascii="Arial Narrow" w:eastAsia="Times New Roman" w:hAnsi="Arial Narrow" w:cs="Times New Roman"/>
          <w:color w:val="000000"/>
          <w:lang w:val="en-US"/>
        </w:rPr>
        <w:t>es</w:t>
      </w:r>
      <w:proofErr w:type="spellEnd"/>
      <w:r w:rsidRPr="00EA5EEF">
        <w:rPr>
          <w:rFonts w:ascii="Arial Narrow" w:eastAsia="Times New Roman" w:hAnsi="Arial Narrow" w:cs="Times New Roman"/>
          <w:color w:val="000000"/>
          <w:lang w:val="en-US"/>
        </w:rPr>
        <w:t xml:space="preserve"> para </w:t>
      </w:r>
      <w:proofErr w:type="spellStart"/>
      <w:r w:rsidRPr="00EA5EEF">
        <w:rPr>
          <w:rFonts w:ascii="Arial Narrow" w:eastAsia="Times New Roman" w:hAnsi="Arial Narrow" w:cs="Times New Roman"/>
          <w:color w:val="000000"/>
          <w:lang w:val="en-US"/>
        </w:rPr>
        <w:t>notificarle</w:t>
      </w:r>
      <w:proofErr w:type="spellEnd"/>
      <w:r w:rsidRPr="00EA5EEF">
        <w:rPr>
          <w:rFonts w:ascii="Arial Narrow" w:eastAsia="Times New Roman" w:hAnsi="Arial Narrow" w:cs="Times New Roman"/>
          <w:color w:val="000000"/>
          <w:lang w:val="en-US"/>
        </w:rPr>
        <w:t xml:space="preserve"> que el Estado ha </w:t>
      </w:r>
      <w:proofErr w:type="spellStart"/>
      <w:r w:rsidRPr="00EA5EEF">
        <w:rPr>
          <w:rFonts w:ascii="Arial Narrow" w:eastAsia="Times New Roman" w:hAnsi="Arial Narrow" w:cs="Times New Roman"/>
          <w:color w:val="000000"/>
          <w:lang w:val="en-US"/>
        </w:rPr>
        <w:t>identificado</w:t>
      </w:r>
      <w:proofErr w:type="spellEnd"/>
      <w:r w:rsidRPr="00EA5EEF">
        <w:rPr>
          <w:rFonts w:ascii="Arial Narrow" w:eastAsia="Times New Roman" w:hAnsi="Arial Narrow" w:cs="Times New Roman"/>
          <w:color w:val="000000"/>
          <w:lang w:val="en-US"/>
        </w:rPr>
        <w:t xml:space="preserve"> la </w:t>
      </w:r>
      <w:proofErr w:type="spellStart"/>
      <w:r w:rsidRPr="00EA5EEF">
        <w:rPr>
          <w:rFonts w:ascii="Arial Narrow" w:eastAsia="Times New Roman" w:hAnsi="Arial Narrow" w:cs="Times New Roman"/>
          <w:color w:val="000000"/>
          <w:lang w:val="en-US"/>
        </w:rPr>
        <w:t>escuela</w:t>
      </w:r>
      <w:proofErr w:type="spellEnd"/>
      <w:r w:rsidRPr="00EA5EEF">
        <w:rPr>
          <w:rFonts w:ascii="Arial Narrow" w:eastAsia="Times New Roman" w:hAnsi="Arial Narrow" w:cs="Times New Roman"/>
          <w:color w:val="000000"/>
          <w:lang w:val="en-US"/>
        </w:rPr>
        <w:t xml:space="preserve"> de </w:t>
      </w:r>
      <w:proofErr w:type="spellStart"/>
      <w:r w:rsidRPr="00EA5EEF">
        <w:rPr>
          <w:rFonts w:ascii="Arial Narrow" w:eastAsia="Times New Roman" w:hAnsi="Arial Narrow" w:cs="Times New Roman"/>
          <w:color w:val="000000"/>
          <w:lang w:val="en-US"/>
        </w:rPr>
        <w:t>su</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hijo</w:t>
      </w:r>
      <w:proofErr w:type="spellEnd"/>
      <w:r w:rsidRPr="00EA5EEF">
        <w:rPr>
          <w:rFonts w:ascii="Arial Narrow" w:eastAsia="Times New Roman" w:hAnsi="Arial Narrow" w:cs="Times New Roman"/>
          <w:color w:val="000000"/>
          <w:lang w:val="en-US"/>
        </w:rPr>
        <w:t xml:space="preserve"> </w:t>
      </w:r>
      <w:proofErr w:type="spellStart"/>
      <w:proofErr w:type="gramStart"/>
      <w:r w:rsidRPr="00EA5EEF">
        <w:rPr>
          <w:rFonts w:ascii="Arial Narrow" w:eastAsia="Times New Roman" w:hAnsi="Arial Narrow" w:cs="Times New Roman"/>
          <w:color w:val="000000"/>
          <w:lang w:val="en-US"/>
        </w:rPr>
        <w:t>como</w:t>
      </w:r>
      <w:proofErr w:type="spellEnd"/>
      <w:proofErr w:type="gram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una</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escuela</w:t>
      </w:r>
      <w:proofErr w:type="spellEnd"/>
      <w:r w:rsidRPr="00EA5EEF">
        <w:rPr>
          <w:rFonts w:ascii="Arial Narrow" w:eastAsia="Times New Roman" w:hAnsi="Arial Narrow" w:cs="Times New Roman"/>
          <w:color w:val="000000"/>
          <w:lang w:val="en-US"/>
        </w:rPr>
        <w:t xml:space="preserve"> CSI.  </w:t>
      </w:r>
      <w:proofErr w:type="spellStart"/>
      <w:r w:rsidRPr="00EA5EEF">
        <w:rPr>
          <w:rFonts w:ascii="Arial Narrow" w:eastAsia="Times New Roman" w:hAnsi="Arial Narrow" w:cs="Times New Roman"/>
          <w:color w:val="000000"/>
          <w:lang w:val="en-US"/>
        </w:rPr>
        <w:t>Debido</w:t>
      </w:r>
      <w:proofErr w:type="spellEnd"/>
      <w:r w:rsidRPr="00EA5EEF">
        <w:rPr>
          <w:rFonts w:ascii="Arial Narrow" w:eastAsia="Times New Roman" w:hAnsi="Arial Narrow" w:cs="Times New Roman"/>
          <w:color w:val="000000"/>
          <w:lang w:val="en-US"/>
        </w:rPr>
        <w:t xml:space="preserve"> a las </w:t>
      </w:r>
      <w:proofErr w:type="spellStart"/>
      <w:r w:rsidRPr="00EA5EEF">
        <w:rPr>
          <w:rFonts w:ascii="Arial Narrow" w:eastAsia="Times New Roman" w:hAnsi="Arial Narrow" w:cs="Times New Roman"/>
          <w:color w:val="000000"/>
          <w:lang w:val="en-US"/>
        </w:rPr>
        <w:t>circunstancias</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extraordinarias</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creadas</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por</w:t>
      </w:r>
      <w:proofErr w:type="spellEnd"/>
      <w:r w:rsidRPr="00EA5EEF">
        <w:rPr>
          <w:rFonts w:ascii="Arial Narrow" w:eastAsia="Times New Roman" w:hAnsi="Arial Narrow" w:cs="Times New Roman"/>
          <w:color w:val="000000"/>
          <w:lang w:val="en-US"/>
        </w:rPr>
        <w:t xml:space="preserve"> la </w:t>
      </w:r>
      <w:proofErr w:type="spellStart"/>
      <w:r w:rsidRPr="00EA5EEF">
        <w:rPr>
          <w:rFonts w:ascii="Arial Narrow" w:eastAsia="Times New Roman" w:hAnsi="Arial Narrow" w:cs="Times New Roman"/>
          <w:color w:val="000000"/>
          <w:lang w:val="en-US"/>
        </w:rPr>
        <w:t>pandemia</w:t>
      </w:r>
      <w:proofErr w:type="spellEnd"/>
      <w:r w:rsidRPr="00EA5EEF">
        <w:rPr>
          <w:rFonts w:ascii="Arial Narrow" w:eastAsia="Times New Roman" w:hAnsi="Arial Narrow" w:cs="Times New Roman"/>
          <w:color w:val="000000"/>
          <w:lang w:val="en-US"/>
        </w:rPr>
        <w:t xml:space="preserve"> COVID-19, las </w:t>
      </w:r>
      <w:proofErr w:type="spellStart"/>
      <w:r w:rsidRPr="00EA5EEF">
        <w:rPr>
          <w:rFonts w:ascii="Arial Narrow" w:eastAsia="Times New Roman" w:hAnsi="Arial Narrow" w:cs="Times New Roman"/>
          <w:color w:val="000000"/>
          <w:lang w:val="en-US"/>
        </w:rPr>
        <w:t>designaciones</w:t>
      </w:r>
      <w:proofErr w:type="spellEnd"/>
      <w:r w:rsidRPr="00EA5EEF">
        <w:rPr>
          <w:rFonts w:ascii="Arial Narrow" w:eastAsia="Times New Roman" w:hAnsi="Arial Narrow" w:cs="Times New Roman"/>
          <w:color w:val="000000"/>
          <w:lang w:val="en-US"/>
        </w:rPr>
        <w:t xml:space="preserve"> de </w:t>
      </w:r>
      <w:proofErr w:type="spellStart"/>
      <w:r w:rsidRPr="00EA5EEF">
        <w:rPr>
          <w:rFonts w:ascii="Arial Narrow" w:eastAsia="Times New Roman" w:hAnsi="Arial Narrow" w:cs="Times New Roman"/>
          <w:color w:val="000000"/>
          <w:lang w:val="en-US"/>
        </w:rPr>
        <w:t>responsabilidad</w:t>
      </w:r>
      <w:proofErr w:type="spellEnd"/>
      <w:r w:rsidRPr="00EA5EEF">
        <w:rPr>
          <w:rFonts w:ascii="Arial Narrow" w:eastAsia="Times New Roman" w:hAnsi="Arial Narrow" w:cs="Times New Roman"/>
          <w:color w:val="000000"/>
          <w:lang w:val="en-US"/>
        </w:rPr>
        <w:t xml:space="preserve"> escolar </w:t>
      </w:r>
      <w:proofErr w:type="gramStart"/>
      <w:r w:rsidRPr="00EA5EEF">
        <w:rPr>
          <w:rFonts w:ascii="Arial Narrow" w:eastAsia="Times New Roman" w:hAnsi="Arial Narrow" w:cs="Times New Roman"/>
          <w:color w:val="000000"/>
          <w:lang w:val="en-US"/>
        </w:rPr>
        <w:t>del</w:t>
      </w:r>
      <w:proofErr w:type="gram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año</w:t>
      </w:r>
      <w:proofErr w:type="spellEnd"/>
      <w:r w:rsidRPr="00EA5EEF">
        <w:rPr>
          <w:rFonts w:ascii="Arial Narrow" w:eastAsia="Times New Roman" w:hAnsi="Arial Narrow" w:cs="Times New Roman"/>
          <w:color w:val="000000"/>
          <w:lang w:val="en-US"/>
        </w:rPr>
        <w:t xml:space="preserve"> escolar 2019-20 se </w:t>
      </w:r>
      <w:proofErr w:type="spellStart"/>
      <w:r w:rsidRPr="00EA5EEF">
        <w:rPr>
          <w:rFonts w:ascii="Arial Narrow" w:eastAsia="Times New Roman" w:hAnsi="Arial Narrow" w:cs="Times New Roman"/>
          <w:color w:val="000000"/>
          <w:lang w:val="en-US"/>
        </w:rPr>
        <w:t>mantendrán</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en</w:t>
      </w:r>
      <w:proofErr w:type="spellEnd"/>
      <w:r w:rsidRPr="00EA5EEF">
        <w:rPr>
          <w:rFonts w:ascii="Arial Narrow" w:eastAsia="Times New Roman" w:hAnsi="Arial Narrow" w:cs="Times New Roman"/>
          <w:color w:val="000000"/>
          <w:lang w:val="en-US"/>
        </w:rPr>
        <w:t xml:space="preserve"> el </w:t>
      </w:r>
      <w:proofErr w:type="spellStart"/>
      <w:r w:rsidRPr="00EA5EEF">
        <w:rPr>
          <w:rFonts w:ascii="Arial Narrow" w:eastAsia="Times New Roman" w:hAnsi="Arial Narrow" w:cs="Times New Roman"/>
          <w:color w:val="000000"/>
          <w:lang w:val="en-US"/>
        </w:rPr>
        <w:t>año</w:t>
      </w:r>
      <w:proofErr w:type="spellEnd"/>
      <w:r w:rsidRPr="00EA5EEF">
        <w:rPr>
          <w:rFonts w:ascii="Arial Narrow" w:eastAsia="Times New Roman" w:hAnsi="Arial Narrow" w:cs="Times New Roman"/>
          <w:color w:val="000000"/>
          <w:lang w:val="en-US"/>
        </w:rPr>
        <w:t xml:space="preserve"> escolar 2020-2021. </w:t>
      </w:r>
      <w:proofErr w:type="spellStart"/>
      <w:r w:rsidRPr="00EA5EEF">
        <w:rPr>
          <w:rFonts w:ascii="Arial Narrow" w:eastAsia="Times New Roman" w:hAnsi="Arial Narrow" w:cs="Times New Roman"/>
          <w:color w:val="000000"/>
          <w:lang w:val="en-US"/>
        </w:rPr>
        <w:t>Esta</w:t>
      </w:r>
      <w:proofErr w:type="spellEnd"/>
      <w:r w:rsidRPr="00EA5EEF">
        <w:rPr>
          <w:rFonts w:ascii="Arial Narrow" w:eastAsia="Times New Roman" w:hAnsi="Arial Narrow" w:cs="Times New Roman"/>
          <w:color w:val="000000"/>
          <w:lang w:val="en-US"/>
        </w:rPr>
        <w:t xml:space="preserve"> carta </w:t>
      </w:r>
      <w:proofErr w:type="spellStart"/>
      <w:r w:rsidRPr="00EA5EEF">
        <w:rPr>
          <w:rFonts w:ascii="Arial Narrow" w:eastAsia="Times New Roman" w:hAnsi="Arial Narrow" w:cs="Times New Roman"/>
          <w:color w:val="000000"/>
          <w:lang w:val="en-US"/>
        </w:rPr>
        <w:t>proporciona</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información</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importante</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sobre</w:t>
      </w:r>
      <w:proofErr w:type="spellEnd"/>
      <w:r w:rsidRPr="00EA5EEF">
        <w:rPr>
          <w:rFonts w:ascii="Arial Narrow" w:eastAsia="Times New Roman" w:hAnsi="Arial Narrow" w:cs="Times New Roman"/>
          <w:color w:val="000000"/>
          <w:lang w:val="en-US"/>
        </w:rPr>
        <w:t xml:space="preserve"> la </w:t>
      </w:r>
      <w:proofErr w:type="spellStart"/>
      <w:r w:rsidRPr="00EA5EEF">
        <w:rPr>
          <w:rFonts w:ascii="Arial Narrow" w:eastAsia="Times New Roman" w:hAnsi="Arial Narrow" w:cs="Times New Roman"/>
          <w:color w:val="000000"/>
          <w:lang w:val="en-US"/>
        </w:rPr>
        <w:t>escuela</w:t>
      </w:r>
      <w:proofErr w:type="spellEnd"/>
      <w:r w:rsidRPr="00EA5EEF">
        <w:rPr>
          <w:rFonts w:ascii="Arial Narrow" w:eastAsia="Times New Roman" w:hAnsi="Arial Narrow" w:cs="Times New Roman"/>
          <w:color w:val="000000"/>
          <w:lang w:val="en-US"/>
        </w:rPr>
        <w:t xml:space="preserve"> de </w:t>
      </w:r>
      <w:proofErr w:type="spellStart"/>
      <w:r w:rsidRPr="00EA5EEF">
        <w:rPr>
          <w:rFonts w:ascii="Arial Narrow" w:eastAsia="Times New Roman" w:hAnsi="Arial Narrow" w:cs="Times New Roman"/>
          <w:color w:val="000000"/>
          <w:lang w:val="en-US"/>
        </w:rPr>
        <w:t>su</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hijo</w:t>
      </w:r>
      <w:proofErr w:type="spellEnd"/>
      <w:r w:rsidRPr="00EA5EEF">
        <w:rPr>
          <w:rFonts w:ascii="Arial Narrow" w:eastAsia="Times New Roman" w:hAnsi="Arial Narrow" w:cs="Times New Roman"/>
          <w:color w:val="000000"/>
          <w:lang w:val="en-US"/>
        </w:rPr>
        <w:t xml:space="preserve"> y describe el </w:t>
      </w:r>
      <w:proofErr w:type="spellStart"/>
      <w:r w:rsidRPr="00EA5EEF">
        <w:rPr>
          <w:rFonts w:ascii="Arial Narrow" w:eastAsia="Times New Roman" w:hAnsi="Arial Narrow" w:cs="Times New Roman"/>
          <w:color w:val="000000"/>
          <w:lang w:val="en-US"/>
        </w:rPr>
        <w:t>proceso</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estatal</w:t>
      </w:r>
      <w:proofErr w:type="spellEnd"/>
      <w:r w:rsidRPr="00EA5EEF">
        <w:rPr>
          <w:rFonts w:ascii="Arial Narrow" w:eastAsia="Times New Roman" w:hAnsi="Arial Narrow" w:cs="Times New Roman"/>
          <w:color w:val="000000"/>
          <w:lang w:val="en-US"/>
        </w:rPr>
        <w:t xml:space="preserve"> para </w:t>
      </w:r>
      <w:proofErr w:type="spellStart"/>
      <w:r w:rsidRPr="00EA5EEF">
        <w:rPr>
          <w:rFonts w:ascii="Arial Narrow" w:eastAsia="Times New Roman" w:hAnsi="Arial Narrow" w:cs="Times New Roman"/>
          <w:color w:val="000000"/>
          <w:lang w:val="en-US"/>
        </w:rPr>
        <w:t>medir</w:t>
      </w:r>
      <w:proofErr w:type="spellEnd"/>
      <w:r w:rsidRPr="00EA5EEF">
        <w:rPr>
          <w:rFonts w:ascii="Arial Narrow" w:eastAsia="Times New Roman" w:hAnsi="Arial Narrow" w:cs="Times New Roman"/>
          <w:color w:val="000000"/>
          <w:lang w:val="en-US"/>
        </w:rPr>
        <w:t xml:space="preserve"> el </w:t>
      </w:r>
      <w:proofErr w:type="spellStart"/>
      <w:r w:rsidRPr="00EA5EEF">
        <w:rPr>
          <w:rFonts w:ascii="Arial Narrow" w:eastAsia="Times New Roman" w:hAnsi="Arial Narrow" w:cs="Times New Roman"/>
          <w:color w:val="000000"/>
          <w:lang w:val="en-US"/>
        </w:rPr>
        <w:t>rendimiento</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académico</w:t>
      </w:r>
      <w:proofErr w:type="spellEnd"/>
      <w:r w:rsidRPr="00EA5EEF">
        <w:rPr>
          <w:rFonts w:ascii="Arial Narrow" w:eastAsia="Times New Roman" w:hAnsi="Arial Narrow" w:cs="Times New Roman"/>
          <w:color w:val="000000"/>
          <w:lang w:val="en-US"/>
        </w:rPr>
        <w:t xml:space="preserve"> de las </w:t>
      </w:r>
      <w:proofErr w:type="spellStart"/>
      <w:r w:rsidRPr="00EA5EEF">
        <w:rPr>
          <w:rFonts w:ascii="Arial Narrow" w:eastAsia="Times New Roman" w:hAnsi="Arial Narrow" w:cs="Times New Roman"/>
          <w:color w:val="000000"/>
          <w:lang w:val="en-US"/>
        </w:rPr>
        <w:t>escuelas</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públicas</w:t>
      </w:r>
      <w:proofErr w:type="spellEnd"/>
      <w:r w:rsidRPr="00EA5EEF">
        <w:rPr>
          <w:rFonts w:ascii="Arial Narrow" w:eastAsia="Times New Roman" w:hAnsi="Arial Narrow" w:cs="Times New Roman"/>
          <w:color w:val="000000"/>
          <w:lang w:val="en-US"/>
        </w:rPr>
        <w:t xml:space="preserve"> de Nevada.</w:t>
      </w:r>
    </w:p>
    <w:p w:rsidR="00EA5EEF" w:rsidRPr="00EA5EEF" w:rsidRDefault="00EA5EEF" w:rsidP="00EA5EEF">
      <w:pPr>
        <w:spacing w:line="240" w:lineRule="auto"/>
        <w:ind w:right="2685"/>
        <w:rPr>
          <w:rFonts w:ascii="Times New Roman" w:eastAsia="Times New Roman" w:hAnsi="Times New Roman" w:cs="Times New Roman"/>
          <w:sz w:val="24"/>
          <w:szCs w:val="24"/>
          <w:lang w:val="en-US"/>
        </w:rPr>
      </w:pPr>
      <w:r w:rsidRPr="00EA5EEF">
        <w:rPr>
          <w:rFonts w:ascii="Arial Narrow" w:eastAsia="Times New Roman" w:hAnsi="Arial Narrow" w:cs="Times New Roman"/>
          <w:color w:val="000000"/>
          <w:lang w:val="en-US"/>
        </w:rPr>
        <w:t> </w:t>
      </w:r>
    </w:p>
    <w:p w:rsidR="00EA5EEF" w:rsidRPr="00EA5EEF" w:rsidRDefault="00EA5EEF" w:rsidP="00EA5EEF">
      <w:pPr>
        <w:spacing w:line="240" w:lineRule="auto"/>
        <w:ind w:right="-105"/>
        <w:rPr>
          <w:rFonts w:ascii="Times New Roman" w:eastAsia="Times New Roman" w:hAnsi="Times New Roman" w:cs="Times New Roman"/>
          <w:sz w:val="24"/>
          <w:szCs w:val="24"/>
          <w:lang w:val="en-US"/>
        </w:rPr>
      </w:pPr>
      <w:proofErr w:type="spellStart"/>
      <w:r w:rsidRPr="00EA5EEF">
        <w:rPr>
          <w:rFonts w:ascii="Arial Narrow" w:eastAsia="Times New Roman" w:hAnsi="Arial Narrow" w:cs="Times New Roman"/>
          <w:color w:val="000000"/>
          <w:lang w:val="en-US"/>
        </w:rPr>
        <w:t>En</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diciembre</w:t>
      </w:r>
      <w:proofErr w:type="spellEnd"/>
      <w:r w:rsidRPr="00EA5EEF">
        <w:rPr>
          <w:rFonts w:ascii="Arial Narrow" w:eastAsia="Times New Roman" w:hAnsi="Arial Narrow" w:cs="Times New Roman"/>
          <w:color w:val="000000"/>
          <w:lang w:val="en-US"/>
        </w:rPr>
        <w:t xml:space="preserve"> de 2015, se </w:t>
      </w:r>
      <w:proofErr w:type="spellStart"/>
      <w:r w:rsidRPr="00EA5EEF">
        <w:rPr>
          <w:rFonts w:ascii="Arial Narrow" w:eastAsia="Times New Roman" w:hAnsi="Arial Narrow" w:cs="Times New Roman"/>
          <w:color w:val="000000"/>
          <w:lang w:val="en-US"/>
        </w:rPr>
        <w:t>promulgó</w:t>
      </w:r>
      <w:proofErr w:type="spellEnd"/>
      <w:r w:rsidRPr="00EA5EEF">
        <w:rPr>
          <w:rFonts w:ascii="Arial Narrow" w:eastAsia="Times New Roman" w:hAnsi="Arial Narrow" w:cs="Times New Roman"/>
          <w:color w:val="000000"/>
          <w:lang w:val="en-US"/>
        </w:rPr>
        <w:t xml:space="preserve"> La Ley </w:t>
      </w:r>
      <w:proofErr w:type="spellStart"/>
      <w:r w:rsidRPr="00EA5EEF">
        <w:rPr>
          <w:rFonts w:ascii="Arial Narrow" w:eastAsia="Times New Roman" w:hAnsi="Arial Narrow" w:cs="Times New Roman"/>
          <w:color w:val="000000"/>
          <w:lang w:val="en-US"/>
        </w:rPr>
        <w:t>Cada</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Estudiante</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Triunfa</w:t>
      </w:r>
      <w:proofErr w:type="spellEnd"/>
      <w:r w:rsidRPr="00EA5EEF">
        <w:rPr>
          <w:rFonts w:ascii="Arial Narrow" w:eastAsia="Times New Roman" w:hAnsi="Arial Narrow" w:cs="Times New Roman"/>
          <w:color w:val="000000"/>
          <w:lang w:val="en-US"/>
        </w:rPr>
        <w:t xml:space="preserve"> (ESSA). </w:t>
      </w:r>
      <w:proofErr w:type="spellStart"/>
      <w:r w:rsidRPr="00EA5EEF">
        <w:rPr>
          <w:rFonts w:ascii="Arial Narrow" w:eastAsia="Times New Roman" w:hAnsi="Arial Narrow" w:cs="Times New Roman"/>
          <w:color w:val="000000"/>
          <w:lang w:val="en-US"/>
        </w:rPr>
        <w:t>Algunos</w:t>
      </w:r>
      <w:proofErr w:type="spellEnd"/>
      <w:r w:rsidRPr="00EA5EEF">
        <w:rPr>
          <w:rFonts w:ascii="Arial Narrow" w:eastAsia="Times New Roman" w:hAnsi="Arial Narrow" w:cs="Times New Roman"/>
          <w:color w:val="000000"/>
          <w:lang w:val="en-US"/>
        </w:rPr>
        <w:t xml:space="preserve"> de </w:t>
      </w:r>
      <w:proofErr w:type="spellStart"/>
      <w:r w:rsidRPr="00EA5EEF">
        <w:rPr>
          <w:rFonts w:ascii="Arial Narrow" w:eastAsia="Times New Roman" w:hAnsi="Arial Narrow" w:cs="Times New Roman"/>
          <w:color w:val="000000"/>
          <w:lang w:val="en-US"/>
        </w:rPr>
        <w:t>los</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puntos</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sobresalientes</w:t>
      </w:r>
      <w:proofErr w:type="spellEnd"/>
      <w:r w:rsidRPr="00EA5EEF">
        <w:rPr>
          <w:rFonts w:ascii="Arial Narrow" w:eastAsia="Times New Roman" w:hAnsi="Arial Narrow" w:cs="Times New Roman"/>
          <w:color w:val="000000"/>
          <w:lang w:val="en-US"/>
        </w:rPr>
        <w:t xml:space="preserve"> de ESSA son que a </w:t>
      </w:r>
      <w:proofErr w:type="spellStart"/>
      <w:r w:rsidRPr="00EA5EEF">
        <w:rPr>
          <w:rFonts w:ascii="Arial Narrow" w:eastAsia="Times New Roman" w:hAnsi="Arial Narrow" w:cs="Times New Roman"/>
          <w:color w:val="000000"/>
          <w:lang w:val="en-US"/>
        </w:rPr>
        <w:t>todos</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los</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estudiantes</w:t>
      </w:r>
      <w:proofErr w:type="spellEnd"/>
      <w:r w:rsidRPr="00EA5EEF">
        <w:rPr>
          <w:rFonts w:ascii="Arial Narrow" w:eastAsia="Times New Roman" w:hAnsi="Arial Narrow" w:cs="Times New Roman"/>
          <w:color w:val="000000"/>
          <w:lang w:val="en-US"/>
        </w:rPr>
        <w:t xml:space="preserve"> se les </w:t>
      </w:r>
      <w:proofErr w:type="spellStart"/>
      <w:r w:rsidRPr="00EA5EEF">
        <w:rPr>
          <w:rFonts w:ascii="Arial Narrow" w:eastAsia="Times New Roman" w:hAnsi="Arial Narrow" w:cs="Times New Roman"/>
          <w:color w:val="000000"/>
          <w:lang w:val="en-US"/>
        </w:rPr>
        <w:t>enseñe</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según</w:t>
      </w:r>
      <w:proofErr w:type="spellEnd"/>
      <w:r w:rsidRPr="00EA5EEF">
        <w:rPr>
          <w:rFonts w:ascii="Arial Narrow" w:eastAsia="Times New Roman" w:hAnsi="Arial Narrow" w:cs="Times New Roman"/>
          <w:color w:val="000000"/>
          <w:lang w:val="en-US"/>
        </w:rPr>
        <w:t xml:space="preserve"> </w:t>
      </w:r>
      <w:proofErr w:type="spellStart"/>
      <w:proofErr w:type="gramStart"/>
      <w:r w:rsidRPr="00EA5EEF">
        <w:rPr>
          <w:rFonts w:ascii="Arial Narrow" w:eastAsia="Times New Roman" w:hAnsi="Arial Narrow" w:cs="Times New Roman"/>
          <w:color w:val="000000"/>
          <w:lang w:val="en-US"/>
        </w:rPr>
        <w:t>altas</w:t>
      </w:r>
      <w:proofErr w:type="spellEnd"/>
      <w:proofErr w:type="gram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normas</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académicas</w:t>
      </w:r>
      <w:proofErr w:type="spellEnd"/>
      <w:r w:rsidRPr="00EA5EEF">
        <w:rPr>
          <w:rFonts w:ascii="Arial Narrow" w:eastAsia="Times New Roman" w:hAnsi="Arial Narrow" w:cs="Times New Roman"/>
          <w:color w:val="000000"/>
          <w:lang w:val="en-US"/>
        </w:rPr>
        <w:t xml:space="preserve"> e </w:t>
      </w:r>
      <w:proofErr w:type="spellStart"/>
      <w:r w:rsidRPr="00EA5EEF">
        <w:rPr>
          <w:rFonts w:ascii="Arial Narrow" w:eastAsia="Times New Roman" w:hAnsi="Arial Narrow" w:cs="Times New Roman"/>
          <w:color w:val="000000"/>
          <w:lang w:val="en-US"/>
        </w:rPr>
        <w:t>identificando</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escuelas</w:t>
      </w:r>
      <w:proofErr w:type="spellEnd"/>
      <w:r w:rsidRPr="00EA5EEF">
        <w:rPr>
          <w:rFonts w:ascii="Arial Narrow" w:eastAsia="Times New Roman" w:hAnsi="Arial Narrow" w:cs="Times New Roman"/>
          <w:color w:val="000000"/>
          <w:lang w:val="en-US"/>
        </w:rPr>
        <w:t xml:space="preserve"> de </w:t>
      </w:r>
      <w:proofErr w:type="spellStart"/>
      <w:r w:rsidRPr="00EA5EEF">
        <w:rPr>
          <w:rFonts w:ascii="Arial Narrow" w:eastAsia="Times New Roman" w:hAnsi="Arial Narrow" w:cs="Times New Roman"/>
          <w:color w:val="000000"/>
          <w:lang w:val="en-US"/>
        </w:rPr>
        <w:t>bajo</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rendimiento</w:t>
      </w:r>
      <w:proofErr w:type="spellEnd"/>
      <w:r w:rsidRPr="00EA5EEF">
        <w:rPr>
          <w:rFonts w:ascii="Arial Narrow" w:eastAsia="Times New Roman" w:hAnsi="Arial Narrow" w:cs="Times New Roman"/>
          <w:color w:val="000000"/>
          <w:lang w:val="en-US"/>
        </w:rPr>
        <w:t xml:space="preserve"> junto con </w:t>
      </w:r>
      <w:proofErr w:type="spellStart"/>
      <w:r w:rsidRPr="00EA5EEF">
        <w:rPr>
          <w:rFonts w:ascii="Arial Narrow" w:eastAsia="Times New Roman" w:hAnsi="Arial Narrow" w:cs="Times New Roman"/>
          <w:color w:val="000000"/>
          <w:lang w:val="en-US"/>
        </w:rPr>
        <w:t>los</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apoyos</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apropiados</w:t>
      </w:r>
      <w:proofErr w:type="spellEnd"/>
      <w:r w:rsidRPr="00EA5EEF">
        <w:rPr>
          <w:rFonts w:ascii="Arial Narrow" w:eastAsia="Times New Roman" w:hAnsi="Arial Narrow" w:cs="Times New Roman"/>
          <w:color w:val="000000"/>
          <w:lang w:val="en-US"/>
        </w:rPr>
        <w:t xml:space="preserve"> para </w:t>
      </w:r>
      <w:proofErr w:type="spellStart"/>
      <w:r w:rsidRPr="00EA5EEF">
        <w:rPr>
          <w:rFonts w:ascii="Arial Narrow" w:eastAsia="Times New Roman" w:hAnsi="Arial Narrow" w:cs="Times New Roman"/>
          <w:color w:val="000000"/>
          <w:lang w:val="en-US"/>
        </w:rPr>
        <w:t>mejorar</w:t>
      </w:r>
      <w:proofErr w:type="spellEnd"/>
      <w:r w:rsidRPr="00EA5EEF">
        <w:rPr>
          <w:rFonts w:ascii="Arial Narrow" w:eastAsia="Times New Roman" w:hAnsi="Arial Narrow" w:cs="Times New Roman"/>
          <w:color w:val="000000"/>
          <w:lang w:val="en-US"/>
        </w:rPr>
        <w:t xml:space="preserve"> la </w:t>
      </w:r>
      <w:proofErr w:type="spellStart"/>
      <w:r w:rsidRPr="00EA5EEF">
        <w:rPr>
          <w:rFonts w:ascii="Arial Narrow" w:eastAsia="Times New Roman" w:hAnsi="Arial Narrow" w:cs="Times New Roman"/>
          <w:color w:val="000000"/>
          <w:lang w:val="en-US"/>
        </w:rPr>
        <w:t>escuela</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En</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virtud</w:t>
      </w:r>
      <w:proofErr w:type="spellEnd"/>
      <w:r w:rsidRPr="00EA5EEF">
        <w:rPr>
          <w:rFonts w:ascii="Arial Narrow" w:eastAsia="Times New Roman" w:hAnsi="Arial Narrow" w:cs="Times New Roman"/>
          <w:color w:val="000000"/>
          <w:lang w:val="en-US"/>
        </w:rPr>
        <w:t xml:space="preserve"> de ESSA, hay dos </w:t>
      </w:r>
      <w:proofErr w:type="spellStart"/>
      <w:r w:rsidRPr="00EA5EEF">
        <w:rPr>
          <w:rFonts w:ascii="Arial Narrow" w:eastAsia="Times New Roman" w:hAnsi="Arial Narrow" w:cs="Times New Roman"/>
          <w:color w:val="000000"/>
          <w:lang w:val="en-US"/>
        </w:rPr>
        <w:t>designaciones</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principales</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escolares</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Apoyo</w:t>
      </w:r>
      <w:proofErr w:type="spellEnd"/>
      <w:r w:rsidRPr="00EA5EEF">
        <w:rPr>
          <w:rFonts w:ascii="Arial Narrow" w:eastAsia="Times New Roman" w:hAnsi="Arial Narrow" w:cs="Times New Roman"/>
          <w:color w:val="000000"/>
          <w:lang w:val="en-US"/>
        </w:rPr>
        <w:t xml:space="preserve"> y </w:t>
      </w:r>
      <w:proofErr w:type="spellStart"/>
      <w:r w:rsidRPr="00EA5EEF">
        <w:rPr>
          <w:rFonts w:ascii="Arial Narrow" w:eastAsia="Times New Roman" w:hAnsi="Arial Narrow" w:cs="Times New Roman"/>
          <w:color w:val="000000"/>
          <w:lang w:val="en-US"/>
        </w:rPr>
        <w:t>mejora</w:t>
      </w:r>
      <w:proofErr w:type="spellEnd"/>
      <w:r w:rsidRPr="00EA5EEF">
        <w:rPr>
          <w:rFonts w:ascii="Arial Narrow" w:eastAsia="Times New Roman" w:hAnsi="Arial Narrow" w:cs="Times New Roman"/>
          <w:color w:val="000000"/>
          <w:lang w:val="en-US"/>
        </w:rPr>
        <w:t xml:space="preserve"> integral (CSI) y </w:t>
      </w:r>
      <w:proofErr w:type="spellStart"/>
      <w:r w:rsidRPr="00EA5EEF">
        <w:rPr>
          <w:rFonts w:ascii="Arial Narrow" w:eastAsia="Times New Roman" w:hAnsi="Arial Narrow" w:cs="Times New Roman"/>
          <w:color w:val="000000"/>
          <w:lang w:val="en-US"/>
        </w:rPr>
        <w:t>Apoyo</w:t>
      </w:r>
      <w:proofErr w:type="spellEnd"/>
      <w:r w:rsidRPr="00EA5EEF">
        <w:rPr>
          <w:rFonts w:ascii="Arial Narrow" w:eastAsia="Times New Roman" w:hAnsi="Arial Narrow" w:cs="Times New Roman"/>
          <w:color w:val="000000"/>
          <w:lang w:val="en-US"/>
        </w:rPr>
        <w:t xml:space="preserve"> y </w:t>
      </w:r>
      <w:proofErr w:type="spellStart"/>
      <w:r w:rsidRPr="00EA5EEF">
        <w:rPr>
          <w:rFonts w:ascii="Arial Narrow" w:eastAsia="Times New Roman" w:hAnsi="Arial Narrow" w:cs="Times New Roman"/>
          <w:color w:val="000000"/>
          <w:lang w:val="en-US"/>
        </w:rPr>
        <w:t>mejora</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específicos</w:t>
      </w:r>
      <w:proofErr w:type="spellEnd"/>
      <w:r w:rsidRPr="00EA5EEF">
        <w:rPr>
          <w:rFonts w:ascii="Arial Narrow" w:eastAsia="Times New Roman" w:hAnsi="Arial Narrow" w:cs="Times New Roman"/>
          <w:color w:val="000000"/>
          <w:lang w:val="en-US"/>
        </w:rPr>
        <w:t xml:space="preserve"> (TSI). El </w:t>
      </w:r>
      <w:proofErr w:type="spellStart"/>
      <w:r w:rsidRPr="00EA5EEF">
        <w:rPr>
          <w:rFonts w:ascii="Arial Narrow" w:eastAsia="Times New Roman" w:hAnsi="Arial Narrow" w:cs="Times New Roman"/>
          <w:color w:val="000000"/>
          <w:lang w:val="en-US"/>
        </w:rPr>
        <w:t>Apoyo</w:t>
      </w:r>
      <w:proofErr w:type="spellEnd"/>
      <w:r w:rsidRPr="00EA5EEF">
        <w:rPr>
          <w:rFonts w:ascii="Arial Narrow" w:eastAsia="Times New Roman" w:hAnsi="Arial Narrow" w:cs="Times New Roman"/>
          <w:color w:val="000000"/>
          <w:lang w:val="en-US"/>
        </w:rPr>
        <w:t xml:space="preserve"> y la </w:t>
      </w:r>
      <w:proofErr w:type="spellStart"/>
      <w:r w:rsidRPr="00EA5EEF">
        <w:rPr>
          <w:rFonts w:ascii="Arial Narrow" w:eastAsia="Times New Roman" w:hAnsi="Arial Narrow" w:cs="Times New Roman"/>
          <w:color w:val="000000"/>
          <w:lang w:val="en-US"/>
        </w:rPr>
        <w:t>mejora</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adicionales</w:t>
      </w:r>
      <w:proofErr w:type="spellEnd"/>
      <w:r w:rsidRPr="00EA5EEF">
        <w:rPr>
          <w:rFonts w:ascii="Arial Narrow" w:eastAsia="Times New Roman" w:hAnsi="Arial Narrow" w:cs="Times New Roman"/>
          <w:color w:val="000000"/>
          <w:lang w:val="en-US"/>
        </w:rPr>
        <w:t xml:space="preserve"> (ATSI) </w:t>
      </w:r>
      <w:proofErr w:type="spellStart"/>
      <w:r w:rsidRPr="00EA5EEF">
        <w:rPr>
          <w:rFonts w:ascii="Arial Narrow" w:eastAsia="Times New Roman" w:hAnsi="Arial Narrow" w:cs="Times New Roman"/>
          <w:color w:val="000000"/>
          <w:lang w:val="en-US"/>
        </w:rPr>
        <w:t>también</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es</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otra</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designación</w:t>
      </w:r>
      <w:proofErr w:type="spellEnd"/>
      <w:r w:rsidRPr="00EA5EEF">
        <w:rPr>
          <w:rFonts w:ascii="Arial Narrow" w:eastAsia="Times New Roman" w:hAnsi="Arial Narrow" w:cs="Times New Roman"/>
          <w:color w:val="000000"/>
          <w:lang w:val="en-US"/>
        </w:rPr>
        <w:t xml:space="preserve"> escolar.</w:t>
      </w:r>
    </w:p>
    <w:p w:rsidR="00EA5EEF" w:rsidRPr="00EA5EEF" w:rsidRDefault="00EA5EEF" w:rsidP="00EA5EEF">
      <w:pPr>
        <w:spacing w:line="240" w:lineRule="auto"/>
        <w:rPr>
          <w:rFonts w:ascii="Times New Roman" w:eastAsia="Times New Roman" w:hAnsi="Times New Roman" w:cs="Times New Roman"/>
          <w:sz w:val="24"/>
          <w:szCs w:val="24"/>
          <w:lang w:val="en-US"/>
        </w:rPr>
      </w:pPr>
    </w:p>
    <w:p w:rsidR="00EA5EEF" w:rsidRPr="00EA5EEF" w:rsidRDefault="00EA5EEF" w:rsidP="00EA5EEF">
      <w:pPr>
        <w:spacing w:line="240" w:lineRule="auto"/>
        <w:rPr>
          <w:rFonts w:ascii="Times New Roman" w:eastAsia="Times New Roman" w:hAnsi="Times New Roman" w:cs="Times New Roman"/>
          <w:sz w:val="24"/>
          <w:szCs w:val="24"/>
          <w:lang w:val="en-US"/>
        </w:rPr>
      </w:pPr>
      <w:r w:rsidRPr="00EA5EEF">
        <w:rPr>
          <w:rFonts w:ascii="Arial Narrow" w:eastAsia="Times New Roman" w:hAnsi="Arial Narrow" w:cs="Times New Roman"/>
          <w:color w:val="000000"/>
          <w:lang w:val="en-US"/>
        </w:rPr>
        <w:t xml:space="preserve">El Estado </w:t>
      </w:r>
      <w:proofErr w:type="spellStart"/>
      <w:r w:rsidRPr="00EA5EEF">
        <w:rPr>
          <w:rFonts w:ascii="Arial Narrow" w:eastAsia="Times New Roman" w:hAnsi="Arial Narrow" w:cs="Times New Roman"/>
          <w:color w:val="000000"/>
          <w:lang w:val="en-US"/>
        </w:rPr>
        <w:t>utiliza</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los</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resultados</w:t>
      </w:r>
      <w:proofErr w:type="spellEnd"/>
      <w:r w:rsidRPr="00EA5EEF">
        <w:rPr>
          <w:rFonts w:ascii="Arial Narrow" w:eastAsia="Times New Roman" w:hAnsi="Arial Narrow" w:cs="Times New Roman"/>
          <w:color w:val="000000"/>
          <w:lang w:val="en-US"/>
        </w:rPr>
        <w:t xml:space="preserve"> de </w:t>
      </w:r>
      <w:proofErr w:type="spellStart"/>
      <w:r w:rsidRPr="00EA5EEF">
        <w:rPr>
          <w:rFonts w:ascii="Arial Narrow" w:eastAsia="Times New Roman" w:hAnsi="Arial Narrow" w:cs="Times New Roman"/>
          <w:color w:val="000000"/>
          <w:lang w:val="en-US"/>
        </w:rPr>
        <w:t>su</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sistema</w:t>
      </w:r>
      <w:proofErr w:type="spellEnd"/>
      <w:r w:rsidRPr="00EA5EEF">
        <w:rPr>
          <w:rFonts w:ascii="Arial Narrow" w:eastAsia="Times New Roman" w:hAnsi="Arial Narrow" w:cs="Times New Roman"/>
          <w:color w:val="000000"/>
          <w:lang w:val="en-US"/>
        </w:rPr>
        <w:t xml:space="preserve"> de </w:t>
      </w:r>
      <w:proofErr w:type="spellStart"/>
      <w:r w:rsidRPr="00EA5EEF">
        <w:rPr>
          <w:rFonts w:ascii="Arial Narrow" w:eastAsia="Times New Roman" w:hAnsi="Arial Narrow" w:cs="Times New Roman"/>
          <w:color w:val="000000"/>
          <w:lang w:val="en-US"/>
        </w:rPr>
        <w:t>calificación</w:t>
      </w:r>
      <w:proofErr w:type="spellEnd"/>
      <w:r w:rsidRPr="00EA5EEF">
        <w:rPr>
          <w:rFonts w:ascii="Arial Narrow" w:eastAsia="Times New Roman" w:hAnsi="Arial Narrow" w:cs="Times New Roman"/>
          <w:color w:val="000000"/>
          <w:lang w:val="en-US"/>
        </w:rPr>
        <w:t xml:space="preserve"> escolar, el Sistema de </w:t>
      </w:r>
      <w:proofErr w:type="spellStart"/>
      <w:r w:rsidRPr="00EA5EEF">
        <w:rPr>
          <w:rFonts w:ascii="Arial Narrow" w:eastAsia="Times New Roman" w:hAnsi="Arial Narrow" w:cs="Times New Roman"/>
          <w:color w:val="000000"/>
          <w:lang w:val="en-US"/>
        </w:rPr>
        <w:t>clasificación</w:t>
      </w:r>
      <w:proofErr w:type="spellEnd"/>
      <w:r w:rsidRPr="00EA5EEF">
        <w:rPr>
          <w:rFonts w:ascii="Arial Narrow" w:eastAsia="Times New Roman" w:hAnsi="Arial Narrow" w:cs="Times New Roman"/>
          <w:color w:val="000000"/>
          <w:lang w:val="en-US"/>
        </w:rPr>
        <w:t xml:space="preserve"> escolar de Nevada (NSPF), para </w:t>
      </w:r>
      <w:proofErr w:type="spellStart"/>
      <w:r w:rsidRPr="00EA5EEF">
        <w:rPr>
          <w:rFonts w:ascii="Arial Narrow" w:eastAsia="Times New Roman" w:hAnsi="Arial Narrow" w:cs="Times New Roman"/>
          <w:color w:val="000000"/>
          <w:lang w:val="en-US"/>
        </w:rPr>
        <w:t>identificar</w:t>
      </w:r>
      <w:proofErr w:type="spellEnd"/>
      <w:r w:rsidRPr="00EA5EEF">
        <w:rPr>
          <w:rFonts w:ascii="Arial Narrow" w:eastAsia="Times New Roman" w:hAnsi="Arial Narrow" w:cs="Times New Roman"/>
          <w:color w:val="000000"/>
          <w:lang w:val="en-US"/>
        </w:rPr>
        <w:t xml:space="preserve"> las </w:t>
      </w:r>
      <w:proofErr w:type="spellStart"/>
      <w:r w:rsidRPr="00EA5EEF">
        <w:rPr>
          <w:rFonts w:ascii="Arial Narrow" w:eastAsia="Times New Roman" w:hAnsi="Arial Narrow" w:cs="Times New Roman"/>
          <w:color w:val="000000"/>
          <w:lang w:val="en-US"/>
        </w:rPr>
        <w:t>escuelas</w:t>
      </w:r>
      <w:proofErr w:type="spellEnd"/>
      <w:r w:rsidRPr="00EA5EEF">
        <w:rPr>
          <w:rFonts w:ascii="Arial Narrow" w:eastAsia="Times New Roman" w:hAnsi="Arial Narrow" w:cs="Times New Roman"/>
          <w:color w:val="000000"/>
          <w:lang w:val="en-US"/>
        </w:rPr>
        <w:t xml:space="preserve"> CSI, TSI y ATSI. </w:t>
      </w:r>
    </w:p>
    <w:p w:rsidR="00EA5EEF" w:rsidRPr="00EA5EEF" w:rsidRDefault="00EA5EEF" w:rsidP="00EA5EEF">
      <w:pPr>
        <w:spacing w:line="240" w:lineRule="auto"/>
        <w:rPr>
          <w:rFonts w:ascii="Times New Roman" w:eastAsia="Times New Roman" w:hAnsi="Times New Roman" w:cs="Times New Roman"/>
          <w:sz w:val="24"/>
          <w:szCs w:val="24"/>
          <w:lang w:val="en-US"/>
        </w:rPr>
      </w:pPr>
    </w:p>
    <w:p w:rsidR="00EA5EEF" w:rsidRPr="00EA5EEF" w:rsidRDefault="00EA5EEF" w:rsidP="00EA5EEF">
      <w:pPr>
        <w:spacing w:line="240" w:lineRule="auto"/>
        <w:rPr>
          <w:rFonts w:ascii="Times New Roman" w:eastAsia="Times New Roman" w:hAnsi="Times New Roman" w:cs="Times New Roman"/>
          <w:sz w:val="24"/>
          <w:szCs w:val="24"/>
          <w:lang w:val="en-US"/>
        </w:rPr>
      </w:pPr>
      <w:proofErr w:type="spellStart"/>
      <w:r w:rsidRPr="00EA5EEF">
        <w:rPr>
          <w:rFonts w:ascii="Arial Narrow" w:eastAsia="Times New Roman" w:hAnsi="Arial Narrow" w:cs="Times New Roman"/>
          <w:b/>
          <w:bCs/>
          <w:color w:val="000000"/>
          <w:lang w:val="en-US"/>
        </w:rPr>
        <w:t>Escuelas</w:t>
      </w:r>
      <w:proofErr w:type="spellEnd"/>
      <w:r w:rsidRPr="00EA5EEF">
        <w:rPr>
          <w:rFonts w:ascii="Arial Narrow" w:eastAsia="Times New Roman" w:hAnsi="Arial Narrow" w:cs="Times New Roman"/>
          <w:b/>
          <w:bCs/>
          <w:color w:val="000000"/>
          <w:lang w:val="en-US"/>
        </w:rPr>
        <w:t xml:space="preserve"> CSI </w:t>
      </w:r>
    </w:p>
    <w:p w:rsidR="00EA5EEF" w:rsidRPr="00EA5EEF" w:rsidRDefault="00EA5EEF" w:rsidP="00EA5EEF">
      <w:pPr>
        <w:spacing w:line="240" w:lineRule="auto"/>
        <w:rPr>
          <w:rFonts w:ascii="Times New Roman" w:eastAsia="Times New Roman" w:hAnsi="Times New Roman" w:cs="Times New Roman"/>
          <w:sz w:val="24"/>
          <w:szCs w:val="24"/>
          <w:lang w:val="en-US"/>
        </w:rPr>
      </w:pPr>
      <w:r w:rsidRPr="00EA5EEF">
        <w:rPr>
          <w:rFonts w:ascii="Arial Narrow" w:eastAsia="Times New Roman" w:hAnsi="Arial Narrow" w:cs="Times New Roman"/>
          <w:color w:val="000000"/>
          <w:lang w:val="en-US"/>
        </w:rPr>
        <w:t xml:space="preserve">Las </w:t>
      </w:r>
      <w:proofErr w:type="spellStart"/>
      <w:r w:rsidRPr="00EA5EEF">
        <w:rPr>
          <w:rFonts w:ascii="Arial Narrow" w:eastAsia="Times New Roman" w:hAnsi="Arial Narrow" w:cs="Times New Roman"/>
          <w:color w:val="000000"/>
          <w:lang w:val="en-US"/>
        </w:rPr>
        <w:t>escuelas</w:t>
      </w:r>
      <w:proofErr w:type="spellEnd"/>
      <w:r w:rsidRPr="00EA5EEF">
        <w:rPr>
          <w:rFonts w:ascii="Arial Narrow" w:eastAsia="Times New Roman" w:hAnsi="Arial Narrow" w:cs="Times New Roman"/>
          <w:color w:val="000000"/>
          <w:lang w:val="en-US"/>
        </w:rPr>
        <w:t xml:space="preserve"> CSI son </w:t>
      </w:r>
      <w:proofErr w:type="spellStart"/>
      <w:r w:rsidRPr="00EA5EEF">
        <w:rPr>
          <w:rFonts w:ascii="Arial Narrow" w:eastAsia="Times New Roman" w:hAnsi="Arial Narrow" w:cs="Times New Roman"/>
          <w:color w:val="000000"/>
          <w:lang w:val="en-US"/>
        </w:rPr>
        <w:t>escuelas</w:t>
      </w:r>
      <w:proofErr w:type="spellEnd"/>
      <w:r w:rsidRPr="00EA5EEF">
        <w:rPr>
          <w:rFonts w:ascii="Arial Narrow" w:eastAsia="Times New Roman" w:hAnsi="Arial Narrow" w:cs="Times New Roman"/>
          <w:color w:val="000000"/>
          <w:lang w:val="en-US"/>
        </w:rPr>
        <w:t xml:space="preserve"> que </w:t>
      </w:r>
      <w:proofErr w:type="spellStart"/>
      <w:r w:rsidRPr="00EA5EEF">
        <w:rPr>
          <w:rFonts w:ascii="Arial Narrow" w:eastAsia="Times New Roman" w:hAnsi="Arial Narrow" w:cs="Times New Roman"/>
          <w:color w:val="000000"/>
          <w:lang w:val="en-US"/>
        </w:rPr>
        <w:t>cumplen</w:t>
      </w:r>
      <w:proofErr w:type="spellEnd"/>
      <w:r w:rsidRPr="00EA5EEF">
        <w:rPr>
          <w:rFonts w:ascii="Arial Narrow" w:eastAsia="Times New Roman" w:hAnsi="Arial Narrow" w:cs="Times New Roman"/>
          <w:color w:val="000000"/>
          <w:lang w:val="en-US"/>
        </w:rPr>
        <w:t xml:space="preserve"> con </w:t>
      </w:r>
      <w:proofErr w:type="spellStart"/>
      <w:r w:rsidRPr="00EA5EEF">
        <w:rPr>
          <w:rFonts w:ascii="Arial Narrow" w:eastAsia="Times New Roman" w:hAnsi="Arial Narrow" w:cs="Times New Roman"/>
          <w:color w:val="000000"/>
          <w:lang w:val="en-US"/>
        </w:rPr>
        <w:t>una</w:t>
      </w:r>
      <w:proofErr w:type="spellEnd"/>
      <w:r w:rsidRPr="00EA5EEF">
        <w:rPr>
          <w:rFonts w:ascii="Arial Narrow" w:eastAsia="Times New Roman" w:hAnsi="Arial Narrow" w:cs="Times New Roman"/>
          <w:color w:val="000000"/>
          <w:lang w:val="en-US"/>
        </w:rPr>
        <w:t xml:space="preserve"> o </w:t>
      </w:r>
      <w:proofErr w:type="spellStart"/>
      <w:r w:rsidRPr="00EA5EEF">
        <w:rPr>
          <w:rFonts w:ascii="Arial Narrow" w:eastAsia="Times New Roman" w:hAnsi="Arial Narrow" w:cs="Times New Roman"/>
          <w:color w:val="000000"/>
          <w:lang w:val="en-US"/>
        </w:rPr>
        <w:t>más</w:t>
      </w:r>
      <w:proofErr w:type="spellEnd"/>
      <w:r w:rsidRPr="00EA5EEF">
        <w:rPr>
          <w:rFonts w:ascii="Arial Narrow" w:eastAsia="Times New Roman" w:hAnsi="Arial Narrow" w:cs="Times New Roman"/>
          <w:color w:val="000000"/>
          <w:lang w:val="en-US"/>
        </w:rPr>
        <w:t xml:space="preserve"> de las </w:t>
      </w:r>
      <w:proofErr w:type="spellStart"/>
      <w:r w:rsidRPr="00EA5EEF">
        <w:rPr>
          <w:rFonts w:ascii="Arial Narrow" w:eastAsia="Times New Roman" w:hAnsi="Arial Narrow" w:cs="Times New Roman"/>
          <w:color w:val="000000"/>
          <w:lang w:val="en-US"/>
        </w:rPr>
        <w:t>siguientes</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condiciones</w:t>
      </w:r>
      <w:proofErr w:type="spellEnd"/>
      <w:r w:rsidRPr="00EA5EEF">
        <w:rPr>
          <w:rFonts w:ascii="Arial Narrow" w:eastAsia="Times New Roman" w:hAnsi="Arial Narrow" w:cs="Times New Roman"/>
          <w:color w:val="000000"/>
          <w:lang w:val="en-US"/>
        </w:rPr>
        <w:t>: </w:t>
      </w:r>
    </w:p>
    <w:p w:rsidR="00EA5EEF" w:rsidRPr="00EA5EEF" w:rsidRDefault="00EA5EEF" w:rsidP="00EA5EEF">
      <w:pPr>
        <w:numPr>
          <w:ilvl w:val="0"/>
          <w:numId w:val="3"/>
        </w:numPr>
        <w:spacing w:line="240" w:lineRule="auto"/>
        <w:textAlignment w:val="baseline"/>
        <w:rPr>
          <w:rFonts w:ascii="Arial Narrow" w:eastAsia="Times New Roman" w:hAnsi="Arial Narrow" w:cs="Times New Roman"/>
          <w:color w:val="000000"/>
          <w:lang w:val="en-US"/>
        </w:rPr>
      </w:pPr>
      <w:proofErr w:type="spellStart"/>
      <w:r w:rsidRPr="00EA5EEF">
        <w:rPr>
          <w:rFonts w:ascii="Arial Narrow" w:eastAsia="Times New Roman" w:hAnsi="Arial Narrow" w:cs="Times New Roman"/>
          <w:color w:val="000000"/>
          <w:lang w:val="en-US"/>
        </w:rPr>
        <w:t>Es</w:t>
      </w:r>
      <w:proofErr w:type="spellEnd"/>
      <w:r w:rsidRPr="00EA5EEF">
        <w:rPr>
          <w:rFonts w:ascii="Arial Narrow" w:eastAsia="Times New Roman" w:hAnsi="Arial Narrow" w:cs="Times New Roman"/>
          <w:color w:val="000000"/>
          <w:lang w:val="en-US"/>
        </w:rPr>
        <w:t xml:space="preserve"> parte del </w:t>
      </w:r>
      <w:proofErr w:type="spellStart"/>
      <w:r w:rsidRPr="00EA5EEF">
        <w:rPr>
          <w:rFonts w:ascii="Arial Narrow" w:eastAsia="Times New Roman" w:hAnsi="Arial Narrow" w:cs="Times New Roman"/>
          <w:color w:val="000000"/>
          <w:lang w:val="en-US"/>
        </w:rPr>
        <w:t>cinco</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por</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ciento</w:t>
      </w:r>
      <w:proofErr w:type="spellEnd"/>
      <w:r w:rsidRPr="00EA5EEF">
        <w:rPr>
          <w:rFonts w:ascii="Arial Narrow" w:eastAsia="Times New Roman" w:hAnsi="Arial Narrow" w:cs="Times New Roman"/>
          <w:color w:val="000000"/>
          <w:lang w:val="en-US"/>
        </w:rPr>
        <w:t xml:space="preserve"> (5%) de las </w:t>
      </w:r>
      <w:proofErr w:type="spellStart"/>
      <w:r w:rsidRPr="00EA5EEF">
        <w:rPr>
          <w:rFonts w:ascii="Arial Narrow" w:eastAsia="Times New Roman" w:hAnsi="Arial Narrow" w:cs="Times New Roman"/>
          <w:color w:val="000000"/>
          <w:lang w:val="en-US"/>
        </w:rPr>
        <w:t>escuelas</w:t>
      </w:r>
      <w:proofErr w:type="spellEnd"/>
      <w:r w:rsidRPr="00EA5EEF">
        <w:rPr>
          <w:rFonts w:ascii="Arial Narrow" w:eastAsia="Times New Roman" w:hAnsi="Arial Narrow" w:cs="Times New Roman"/>
          <w:color w:val="000000"/>
          <w:lang w:val="en-US"/>
        </w:rPr>
        <w:t xml:space="preserve"> de Nevada con el </w:t>
      </w:r>
      <w:proofErr w:type="spellStart"/>
      <w:r w:rsidRPr="00EA5EEF">
        <w:rPr>
          <w:rFonts w:ascii="Arial Narrow" w:eastAsia="Times New Roman" w:hAnsi="Arial Narrow" w:cs="Times New Roman"/>
          <w:color w:val="000000"/>
          <w:lang w:val="en-US"/>
        </w:rPr>
        <w:t>rendimiento</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más</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bajo</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según</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su</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puntaje</w:t>
      </w:r>
      <w:proofErr w:type="spellEnd"/>
      <w:r w:rsidRPr="00EA5EEF">
        <w:rPr>
          <w:rFonts w:ascii="Arial Narrow" w:eastAsia="Times New Roman" w:hAnsi="Arial Narrow" w:cs="Times New Roman"/>
          <w:color w:val="000000"/>
          <w:lang w:val="en-US"/>
        </w:rPr>
        <w:t xml:space="preserve"> de </w:t>
      </w:r>
      <w:proofErr w:type="spellStart"/>
      <w:r w:rsidRPr="00EA5EEF">
        <w:rPr>
          <w:rFonts w:ascii="Arial Narrow" w:eastAsia="Times New Roman" w:hAnsi="Arial Narrow" w:cs="Times New Roman"/>
          <w:color w:val="000000"/>
          <w:lang w:val="en-US"/>
        </w:rPr>
        <w:t>índice</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en</w:t>
      </w:r>
      <w:proofErr w:type="spellEnd"/>
      <w:r w:rsidRPr="00EA5EEF">
        <w:rPr>
          <w:rFonts w:ascii="Arial Narrow" w:eastAsia="Times New Roman" w:hAnsi="Arial Narrow" w:cs="Times New Roman"/>
          <w:color w:val="000000"/>
          <w:lang w:val="en-US"/>
        </w:rPr>
        <w:t xml:space="preserve"> el NSPF </w:t>
      </w:r>
    </w:p>
    <w:p w:rsidR="00EA5EEF" w:rsidRPr="00EA5EEF" w:rsidRDefault="00EA5EEF" w:rsidP="00EA5EEF">
      <w:pPr>
        <w:numPr>
          <w:ilvl w:val="0"/>
          <w:numId w:val="3"/>
        </w:numPr>
        <w:spacing w:line="240" w:lineRule="auto"/>
        <w:textAlignment w:val="baseline"/>
        <w:rPr>
          <w:rFonts w:ascii="Arial Narrow" w:eastAsia="Times New Roman" w:hAnsi="Arial Narrow" w:cs="Times New Roman"/>
          <w:color w:val="000000"/>
          <w:lang w:val="en-US"/>
        </w:rPr>
      </w:pPr>
      <w:proofErr w:type="spellStart"/>
      <w:r w:rsidRPr="00EA5EEF">
        <w:rPr>
          <w:rFonts w:ascii="Arial Narrow" w:eastAsia="Times New Roman" w:hAnsi="Arial Narrow" w:cs="Times New Roman"/>
          <w:color w:val="000000"/>
          <w:lang w:val="en-US"/>
        </w:rPr>
        <w:t>Recibe</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una</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calificación</w:t>
      </w:r>
      <w:proofErr w:type="spellEnd"/>
      <w:r w:rsidRPr="00EA5EEF">
        <w:rPr>
          <w:rFonts w:ascii="Arial Narrow" w:eastAsia="Times New Roman" w:hAnsi="Arial Narrow" w:cs="Times New Roman"/>
          <w:color w:val="000000"/>
          <w:lang w:val="en-US"/>
        </w:rPr>
        <w:t xml:space="preserve"> de 1 </w:t>
      </w:r>
      <w:proofErr w:type="spellStart"/>
      <w:r w:rsidRPr="00EA5EEF">
        <w:rPr>
          <w:rFonts w:ascii="Arial Narrow" w:eastAsia="Times New Roman" w:hAnsi="Arial Narrow" w:cs="Times New Roman"/>
          <w:color w:val="000000"/>
          <w:lang w:val="en-US"/>
        </w:rPr>
        <w:t>estrella</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en</w:t>
      </w:r>
      <w:proofErr w:type="spellEnd"/>
      <w:r w:rsidRPr="00EA5EEF">
        <w:rPr>
          <w:rFonts w:ascii="Arial Narrow" w:eastAsia="Times New Roman" w:hAnsi="Arial Narrow" w:cs="Times New Roman"/>
          <w:color w:val="000000"/>
          <w:lang w:val="en-US"/>
        </w:rPr>
        <w:t xml:space="preserve"> el NSPF (</w:t>
      </w:r>
      <w:proofErr w:type="spellStart"/>
      <w:r w:rsidRPr="00EA5EEF">
        <w:rPr>
          <w:rFonts w:ascii="Arial Narrow" w:eastAsia="Times New Roman" w:hAnsi="Arial Narrow" w:cs="Times New Roman"/>
          <w:color w:val="000000"/>
          <w:lang w:val="en-US"/>
        </w:rPr>
        <w:t>significando</w:t>
      </w:r>
      <w:proofErr w:type="spellEnd"/>
      <w:r w:rsidRPr="00EA5EEF">
        <w:rPr>
          <w:rFonts w:ascii="Arial Narrow" w:eastAsia="Times New Roman" w:hAnsi="Arial Narrow" w:cs="Times New Roman"/>
          <w:color w:val="000000"/>
          <w:lang w:val="en-US"/>
        </w:rPr>
        <w:t xml:space="preserve"> que la </w:t>
      </w:r>
      <w:proofErr w:type="spellStart"/>
      <w:r w:rsidRPr="00EA5EEF">
        <w:rPr>
          <w:rFonts w:ascii="Arial Narrow" w:eastAsia="Times New Roman" w:hAnsi="Arial Narrow" w:cs="Times New Roman"/>
          <w:color w:val="000000"/>
          <w:lang w:val="en-US"/>
        </w:rPr>
        <w:t>escuela</w:t>
      </w:r>
      <w:proofErr w:type="spellEnd"/>
      <w:r w:rsidRPr="00EA5EEF">
        <w:rPr>
          <w:rFonts w:ascii="Arial Narrow" w:eastAsia="Times New Roman" w:hAnsi="Arial Narrow" w:cs="Times New Roman"/>
          <w:color w:val="000000"/>
          <w:lang w:val="en-US"/>
        </w:rPr>
        <w:t xml:space="preserve"> no ha </w:t>
      </w:r>
      <w:proofErr w:type="spellStart"/>
      <w:r w:rsidRPr="00EA5EEF">
        <w:rPr>
          <w:rFonts w:ascii="Arial Narrow" w:eastAsia="Times New Roman" w:hAnsi="Arial Narrow" w:cs="Times New Roman"/>
          <w:color w:val="000000"/>
          <w:lang w:val="en-US"/>
        </w:rPr>
        <w:t>cumplido</w:t>
      </w:r>
      <w:proofErr w:type="spellEnd"/>
      <w:r w:rsidRPr="00EA5EEF">
        <w:rPr>
          <w:rFonts w:ascii="Arial Narrow" w:eastAsia="Times New Roman" w:hAnsi="Arial Narrow" w:cs="Times New Roman"/>
          <w:color w:val="000000"/>
          <w:lang w:val="en-US"/>
        </w:rPr>
        <w:t xml:space="preserve"> con </w:t>
      </w:r>
      <w:proofErr w:type="spellStart"/>
      <w:r w:rsidRPr="00EA5EEF">
        <w:rPr>
          <w:rFonts w:ascii="Arial Narrow" w:eastAsia="Times New Roman" w:hAnsi="Arial Narrow" w:cs="Times New Roman"/>
          <w:color w:val="000000"/>
          <w:lang w:val="en-US"/>
        </w:rPr>
        <w:t>los</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estándares</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estatales</w:t>
      </w:r>
      <w:proofErr w:type="spellEnd"/>
      <w:r w:rsidRPr="00EA5EEF">
        <w:rPr>
          <w:rFonts w:ascii="Arial Narrow" w:eastAsia="Times New Roman" w:hAnsi="Arial Narrow" w:cs="Times New Roman"/>
          <w:color w:val="000000"/>
          <w:lang w:val="en-US"/>
        </w:rPr>
        <w:t xml:space="preserve"> de </w:t>
      </w:r>
      <w:proofErr w:type="spellStart"/>
      <w:r w:rsidRPr="00EA5EEF">
        <w:rPr>
          <w:rFonts w:ascii="Arial Narrow" w:eastAsia="Times New Roman" w:hAnsi="Arial Narrow" w:cs="Times New Roman"/>
          <w:color w:val="000000"/>
          <w:lang w:val="en-US"/>
        </w:rPr>
        <w:t>rendimiento</w:t>
      </w:r>
      <w:proofErr w:type="spellEnd"/>
      <w:r w:rsidRPr="00EA5EEF">
        <w:rPr>
          <w:rFonts w:ascii="Arial Narrow" w:eastAsia="Times New Roman" w:hAnsi="Arial Narrow" w:cs="Times New Roman"/>
          <w:color w:val="000000"/>
          <w:lang w:val="en-US"/>
        </w:rPr>
        <w:t>), </w:t>
      </w:r>
    </w:p>
    <w:p w:rsidR="00EA5EEF" w:rsidRPr="00EA5EEF" w:rsidRDefault="00EA5EEF" w:rsidP="00EA5EEF">
      <w:pPr>
        <w:numPr>
          <w:ilvl w:val="0"/>
          <w:numId w:val="3"/>
        </w:numPr>
        <w:spacing w:line="240" w:lineRule="auto"/>
        <w:textAlignment w:val="baseline"/>
        <w:rPr>
          <w:rFonts w:ascii="Arial Narrow" w:eastAsia="Times New Roman" w:hAnsi="Arial Narrow" w:cs="Times New Roman"/>
          <w:color w:val="000000"/>
          <w:lang w:val="en-US"/>
        </w:rPr>
      </w:pPr>
      <w:proofErr w:type="spellStart"/>
      <w:r w:rsidRPr="00EA5EEF">
        <w:rPr>
          <w:rFonts w:ascii="Arial Narrow" w:eastAsia="Times New Roman" w:hAnsi="Arial Narrow" w:cs="Times New Roman"/>
          <w:color w:val="000000"/>
          <w:lang w:val="en-US"/>
        </w:rPr>
        <w:lastRenderedPageBreak/>
        <w:t>Tiene</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una</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tasa</w:t>
      </w:r>
      <w:proofErr w:type="spellEnd"/>
      <w:r w:rsidRPr="00EA5EEF">
        <w:rPr>
          <w:rFonts w:ascii="Arial Narrow" w:eastAsia="Times New Roman" w:hAnsi="Arial Narrow" w:cs="Times New Roman"/>
          <w:color w:val="000000"/>
          <w:lang w:val="en-US"/>
        </w:rPr>
        <w:t xml:space="preserve"> de </w:t>
      </w:r>
      <w:proofErr w:type="spellStart"/>
      <w:r w:rsidRPr="00EA5EEF">
        <w:rPr>
          <w:rFonts w:ascii="Arial Narrow" w:eastAsia="Times New Roman" w:hAnsi="Arial Narrow" w:cs="Times New Roman"/>
          <w:color w:val="000000"/>
          <w:lang w:val="en-US"/>
        </w:rPr>
        <w:t>graduación</w:t>
      </w:r>
      <w:proofErr w:type="spellEnd"/>
      <w:r w:rsidRPr="00EA5EEF">
        <w:rPr>
          <w:rFonts w:ascii="Arial Narrow" w:eastAsia="Times New Roman" w:hAnsi="Arial Narrow" w:cs="Times New Roman"/>
          <w:color w:val="000000"/>
          <w:lang w:val="en-US"/>
        </w:rPr>
        <w:t xml:space="preserve"> de </w:t>
      </w:r>
      <w:proofErr w:type="spellStart"/>
      <w:r w:rsidRPr="00EA5EEF">
        <w:rPr>
          <w:rFonts w:ascii="Arial Narrow" w:eastAsia="Times New Roman" w:hAnsi="Arial Narrow" w:cs="Times New Roman"/>
          <w:color w:val="000000"/>
          <w:lang w:val="en-US"/>
        </w:rPr>
        <w:t>cuatro</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años</w:t>
      </w:r>
      <w:proofErr w:type="spellEnd"/>
      <w:r w:rsidRPr="00EA5EEF">
        <w:rPr>
          <w:rFonts w:ascii="Arial Narrow" w:eastAsia="Times New Roman" w:hAnsi="Arial Narrow" w:cs="Times New Roman"/>
          <w:color w:val="000000"/>
          <w:lang w:val="en-US"/>
        </w:rPr>
        <w:t xml:space="preserve"> de </w:t>
      </w:r>
      <w:proofErr w:type="spellStart"/>
      <w:r w:rsidRPr="00EA5EEF">
        <w:rPr>
          <w:rFonts w:ascii="Arial Narrow" w:eastAsia="Times New Roman" w:hAnsi="Arial Narrow" w:cs="Times New Roman"/>
          <w:color w:val="000000"/>
          <w:lang w:val="en-US"/>
        </w:rPr>
        <w:t>sesenta</w:t>
      </w:r>
      <w:proofErr w:type="spellEnd"/>
      <w:r w:rsidRPr="00EA5EEF">
        <w:rPr>
          <w:rFonts w:ascii="Arial Narrow" w:eastAsia="Times New Roman" w:hAnsi="Arial Narrow" w:cs="Times New Roman"/>
          <w:color w:val="000000"/>
          <w:lang w:val="en-US"/>
        </w:rPr>
        <w:t xml:space="preserve"> y </w:t>
      </w:r>
      <w:proofErr w:type="spellStart"/>
      <w:r w:rsidRPr="00EA5EEF">
        <w:rPr>
          <w:rFonts w:ascii="Arial Narrow" w:eastAsia="Times New Roman" w:hAnsi="Arial Narrow" w:cs="Times New Roman"/>
          <w:color w:val="000000"/>
          <w:lang w:val="en-US"/>
        </w:rPr>
        <w:t>siete</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por</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ciento</w:t>
      </w:r>
      <w:proofErr w:type="spellEnd"/>
      <w:r w:rsidRPr="00EA5EEF">
        <w:rPr>
          <w:rFonts w:ascii="Arial Narrow" w:eastAsia="Times New Roman" w:hAnsi="Arial Narrow" w:cs="Times New Roman"/>
          <w:color w:val="000000"/>
          <w:lang w:val="en-US"/>
        </w:rPr>
        <w:t xml:space="preserve"> (67%) o </w:t>
      </w:r>
      <w:proofErr w:type="spellStart"/>
      <w:r w:rsidRPr="00EA5EEF">
        <w:rPr>
          <w:rFonts w:ascii="Arial Narrow" w:eastAsia="Times New Roman" w:hAnsi="Arial Narrow" w:cs="Times New Roman"/>
          <w:color w:val="000000"/>
          <w:lang w:val="en-US"/>
        </w:rPr>
        <w:t>menos</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Sólo</w:t>
      </w:r>
      <w:proofErr w:type="spellEnd"/>
      <w:r w:rsidRPr="00EA5EEF">
        <w:rPr>
          <w:rFonts w:ascii="Arial Narrow" w:eastAsia="Times New Roman" w:hAnsi="Arial Narrow" w:cs="Times New Roman"/>
          <w:color w:val="000000"/>
          <w:lang w:val="en-US"/>
        </w:rPr>
        <w:t xml:space="preserve"> se </w:t>
      </w:r>
      <w:proofErr w:type="spellStart"/>
      <w:r w:rsidRPr="00EA5EEF">
        <w:rPr>
          <w:rFonts w:ascii="Arial Narrow" w:eastAsia="Times New Roman" w:hAnsi="Arial Narrow" w:cs="Times New Roman"/>
          <w:color w:val="000000"/>
          <w:lang w:val="en-US"/>
        </w:rPr>
        <w:t>aplica</w:t>
      </w:r>
      <w:proofErr w:type="spellEnd"/>
      <w:r w:rsidRPr="00EA5EEF">
        <w:rPr>
          <w:rFonts w:ascii="Arial Narrow" w:eastAsia="Times New Roman" w:hAnsi="Arial Narrow" w:cs="Times New Roman"/>
          <w:color w:val="000000"/>
          <w:lang w:val="en-US"/>
        </w:rPr>
        <w:t xml:space="preserve"> a </w:t>
      </w:r>
      <w:proofErr w:type="spellStart"/>
      <w:r w:rsidRPr="00EA5EEF">
        <w:rPr>
          <w:rFonts w:ascii="Arial Narrow" w:eastAsia="Times New Roman" w:hAnsi="Arial Narrow" w:cs="Times New Roman"/>
          <w:color w:val="000000"/>
          <w:lang w:val="en-US"/>
        </w:rPr>
        <w:t>preparatorias</w:t>
      </w:r>
      <w:proofErr w:type="spellEnd"/>
      <w:r w:rsidRPr="00EA5EEF">
        <w:rPr>
          <w:rFonts w:ascii="Arial Narrow" w:eastAsia="Times New Roman" w:hAnsi="Arial Narrow" w:cs="Times New Roman"/>
          <w:color w:val="000000"/>
          <w:lang w:val="en-US"/>
        </w:rPr>
        <w:t>. </w:t>
      </w:r>
    </w:p>
    <w:p w:rsidR="00EA5EEF" w:rsidRPr="00EA5EEF" w:rsidRDefault="00EA5EEF" w:rsidP="00EA5EEF">
      <w:pPr>
        <w:spacing w:line="240" w:lineRule="auto"/>
        <w:rPr>
          <w:rFonts w:ascii="Times New Roman" w:eastAsia="Times New Roman" w:hAnsi="Times New Roman" w:cs="Times New Roman"/>
          <w:sz w:val="24"/>
          <w:szCs w:val="24"/>
          <w:lang w:val="en-US"/>
        </w:rPr>
      </w:pPr>
    </w:p>
    <w:p w:rsidR="00EA5EEF" w:rsidRPr="00EA5EEF" w:rsidRDefault="00EA5EEF" w:rsidP="00EA5EEF">
      <w:pPr>
        <w:spacing w:line="240" w:lineRule="auto"/>
        <w:rPr>
          <w:rFonts w:ascii="Times New Roman" w:eastAsia="Times New Roman" w:hAnsi="Times New Roman" w:cs="Times New Roman"/>
          <w:sz w:val="24"/>
          <w:szCs w:val="24"/>
          <w:lang w:val="en-US"/>
        </w:rPr>
      </w:pPr>
      <w:r w:rsidRPr="00EA5EEF">
        <w:rPr>
          <w:rFonts w:ascii="Arial Narrow" w:eastAsia="Times New Roman" w:hAnsi="Arial Narrow" w:cs="Times New Roman"/>
          <w:color w:val="000000"/>
          <w:lang w:val="en-US"/>
        </w:rPr>
        <w:t xml:space="preserve">Las </w:t>
      </w:r>
      <w:proofErr w:type="spellStart"/>
      <w:r w:rsidRPr="00EA5EEF">
        <w:rPr>
          <w:rFonts w:ascii="Arial Narrow" w:eastAsia="Times New Roman" w:hAnsi="Arial Narrow" w:cs="Times New Roman"/>
          <w:color w:val="000000"/>
          <w:lang w:val="en-US"/>
        </w:rPr>
        <w:t>escuelas</w:t>
      </w:r>
      <w:proofErr w:type="spellEnd"/>
      <w:r w:rsidRPr="00EA5EEF">
        <w:rPr>
          <w:rFonts w:ascii="Arial Narrow" w:eastAsia="Times New Roman" w:hAnsi="Arial Narrow" w:cs="Times New Roman"/>
          <w:color w:val="000000"/>
          <w:lang w:val="en-US"/>
        </w:rPr>
        <w:t xml:space="preserve"> CSI son </w:t>
      </w:r>
      <w:proofErr w:type="spellStart"/>
      <w:r w:rsidRPr="00EA5EEF">
        <w:rPr>
          <w:rFonts w:ascii="Arial Narrow" w:eastAsia="Times New Roman" w:hAnsi="Arial Narrow" w:cs="Times New Roman"/>
          <w:color w:val="000000"/>
          <w:lang w:val="en-US"/>
        </w:rPr>
        <w:t>escuelas</w:t>
      </w:r>
      <w:proofErr w:type="spellEnd"/>
      <w:r w:rsidRPr="00EA5EEF">
        <w:rPr>
          <w:rFonts w:ascii="Arial Narrow" w:eastAsia="Times New Roman" w:hAnsi="Arial Narrow" w:cs="Times New Roman"/>
          <w:color w:val="000000"/>
          <w:lang w:val="en-US"/>
        </w:rPr>
        <w:t xml:space="preserve"> que se </w:t>
      </w:r>
      <w:proofErr w:type="spellStart"/>
      <w:r w:rsidRPr="00EA5EEF">
        <w:rPr>
          <w:rFonts w:ascii="Arial Narrow" w:eastAsia="Times New Roman" w:hAnsi="Arial Narrow" w:cs="Times New Roman"/>
          <w:color w:val="000000"/>
          <w:lang w:val="en-US"/>
        </w:rPr>
        <w:t>ubican</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en</w:t>
      </w:r>
      <w:proofErr w:type="spellEnd"/>
      <w:r w:rsidRPr="00EA5EEF">
        <w:rPr>
          <w:rFonts w:ascii="Arial Narrow" w:eastAsia="Times New Roman" w:hAnsi="Arial Narrow" w:cs="Times New Roman"/>
          <w:color w:val="000000"/>
          <w:lang w:val="en-US"/>
        </w:rPr>
        <w:t xml:space="preserve"> la </w:t>
      </w:r>
      <w:proofErr w:type="spellStart"/>
      <w:r w:rsidRPr="00EA5EEF">
        <w:rPr>
          <w:rFonts w:ascii="Arial Narrow" w:eastAsia="Times New Roman" w:hAnsi="Arial Narrow" w:cs="Times New Roman"/>
          <w:color w:val="000000"/>
          <w:lang w:val="en-US"/>
        </w:rPr>
        <w:t>Lista</w:t>
      </w:r>
      <w:proofErr w:type="spellEnd"/>
      <w:r w:rsidRPr="00EA5EEF">
        <w:rPr>
          <w:rFonts w:ascii="Arial Narrow" w:eastAsia="Times New Roman" w:hAnsi="Arial Narrow" w:cs="Times New Roman"/>
          <w:color w:val="000000"/>
          <w:lang w:val="en-US"/>
        </w:rPr>
        <w:t xml:space="preserve"> de </w:t>
      </w:r>
      <w:proofErr w:type="spellStart"/>
      <w:r w:rsidRPr="00EA5EEF">
        <w:rPr>
          <w:rFonts w:ascii="Arial Narrow" w:eastAsia="Times New Roman" w:hAnsi="Arial Narrow" w:cs="Times New Roman"/>
          <w:color w:val="000000"/>
          <w:lang w:val="en-US"/>
        </w:rPr>
        <w:t>escuelas</w:t>
      </w:r>
      <w:proofErr w:type="spellEnd"/>
      <w:r w:rsidRPr="00EA5EEF">
        <w:rPr>
          <w:rFonts w:ascii="Arial Narrow" w:eastAsia="Times New Roman" w:hAnsi="Arial Narrow" w:cs="Times New Roman"/>
          <w:color w:val="000000"/>
          <w:lang w:val="en-US"/>
        </w:rPr>
        <w:t xml:space="preserve"> con </w:t>
      </w:r>
      <w:proofErr w:type="spellStart"/>
      <w:r w:rsidRPr="00EA5EEF">
        <w:rPr>
          <w:rFonts w:ascii="Arial Narrow" w:eastAsia="Times New Roman" w:hAnsi="Arial Narrow" w:cs="Times New Roman"/>
          <w:color w:val="000000"/>
          <w:lang w:val="en-US"/>
        </w:rPr>
        <w:t>estrellas</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en</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ascenso</w:t>
      </w:r>
      <w:proofErr w:type="spellEnd"/>
      <w:r w:rsidRPr="00EA5EEF">
        <w:rPr>
          <w:rFonts w:ascii="Arial Narrow" w:eastAsia="Times New Roman" w:hAnsi="Arial Narrow" w:cs="Times New Roman"/>
          <w:color w:val="000000"/>
          <w:lang w:val="en-US"/>
        </w:rPr>
        <w:t xml:space="preserve"> </w:t>
      </w:r>
      <w:proofErr w:type="gramStart"/>
      <w:r w:rsidRPr="00EA5EEF">
        <w:rPr>
          <w:rFonts w:ascii="Arial Narrow" w:eastAsia="Times New Roman" w:hAnsi="Arial Narrow" w:cs="Times New Roman"/>
          <w:color w:val="000000"/>
          <w:lang w:val="en-US"/>
        </w:rPr>
        <w:t>del</w:t>
      </w:r>
      <w:proofErr w:type="gram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estado</w:t>
      </w:r>
      <w:proofErr w:type="spellEnd"/>
      <w:r w:rsidRPr="00EA5EEF">
        <w:rPr>
          <w:rFonts w:ascii="Arial Narrow" w:eastAsia="Times New Roman" w:hAnsi="Arial Narrow" w:cs="Times New Roman"/>
          <w:color w:val="000000"/>
          <w:lang w:val="en-US"/>
        </w:rPr>
        <w:t xml:space="preserve"> (Rising Stars). Las </w:t>
      </w:r>
      <w:proofErr w:type="spellStart"/>
      <w:r w:rsidRPr="00EA5EEF">
        <w:rPr>
          <w:rFonts w:ascii="Arial Narrow" w:eastAsia="Times New Roman" w:hAnsi="Arial Narrow" w:cs="Times New Roman"/>
          <w:color w:val="000000"/>
          <w:lang w:val="en-US"/>
        </w:rPr>
        <w:t>escuelas</w:t>
      </w:r>
      <w:proofErr w:type="spellEnd"/>
      <w:r w:rsidRPr="00EA5EEF">
        <w:rPr>
          <w:rFonts w:ascii="Arial Narrow" w:eastAsia="Times New Roman" w:hAnsi="Arial Narrow" w:cs="Times New Roman"/>
          <w:color w:val="000000"/>
          <w:lang w:val="en-US"/>
        </w:rPr>
        <w:t xml:space="preserve"> Rising Stars </w:t>
      </w:r>
      <w:proofErr w:type="spellStart"/>
      <w:r w:rsidRPr="00EA5EEF">
        <w:rPr>
          <w:rFonts w:ascii="Arial Narrow" w:eastAsia="Times New Roman" w:hAnsi="Arial Narrow" w:cs="Times New Roman"/>
          <w:color w:val="000000"/>
          <w:lang w:val="en-US"/>
        </w:rPr>
        <w:t>serán</w:t>
      </w:r>
      <w:proofErr w:type="spellEnd"/>
      <w:r w:rsidRPr="00EA5EEF">
        <w:rPr>
          <w:rFonts w:ascii="Arial Narrow" w:eastAsia="Times New Roman" w:hAnsi="Arial Narrow" w:cs="Times New Roman"/>
          <w:color w:val="000000"/>
          <w:lang w:val="en-US"/>
        </w:rPr>
        <w:t xml:space="preserve"> parte de </w:t>
      </w:r>
      <w:proofErr w:type="spellStart"/>
      <w:r w:rsidRPr="00EA5EEF">
        <w:rPr>
          <w:rFonts w:ascii="Arial Narrow" w:eastAsia="Times New Roman" w:hAnsi="Arial Narrow" w:cs="Times New Roman"/>
          <w:color w:val="000000"/>
          <w:lang w:val="en-US"/>
        </w:rPr>
        <w:t>una</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cohorte</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por</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tres</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años</w:t>
      </w:r>
      <w:proofErr w:type="spellEnd"/>
      <w:r w:rsidRPr="00EA5EEF">
        <w:rPr>
          <w:rFonts w:ascii="Arial Narrow" w:eastAsia="Times New Roman" w:hAnsi="Arial Narrow" w:cs="Times New Roman"/>
          <w:color w:val="000000"/>
          <w:lang w:val="en-US"/>
        </w:rPr>
        <w:t xml:space="preserve">, con el </w:t>
      </w:r>
      <w:proofErr w:type="spellStart"/>
      <w:r w:rsidRPr="00EA5EEF">
        <w:rPr>
          <w:rFonts w:ascii="Arial Narrow" w:eastAsia="Times New Roman" w:hAnsi="Arial Narrow" w:cs="Times New Roman"/>
          <w:color w:val="000000"/>
          <w:lang w:val="en-US"/>
        </w:rPr>
        <w:t>objetivo</w:t>
      </w:r>
      <w:proofErr w:type="spellEnd"/>
      <w:r w:rsidRPr="00EA5EEF">
        <w:rPr>
          <w:rFonts w:ascii="Arial Narrow" w:eastAsia="Times New Roman" w:hAnsi="Arial Narrow" w:cs="Times New Roman"/>
          <w:color w:val="000000"/>
          <w:lang w:val="en-US"/>
        </w:rPr>
        <w:t xml:space="preserve"> de </w:t>
      </w:r>
      <w:proofErr w:type="spellStart"/>
      <w:r w:rsidRPr="00EA5EEF">
        <w:rPr>
          <w:rFonts w:ascii="Arial Narrow" w:eastAsia="Times New Roman" w:hAnsi="Arial Narrow" w:cs="Times New Roman"/>
          <w:color w:val="000000"/>
          <w:lang w:val="en-US"/>
        </w:rPr>
        <w:t>logrando</w:t>
      </w:r>
      <w:proofErr w:type="spellEnd"/>
      <w:r w:rsidRPr="00EA5EEF">
        <w:rPr>
          <w:rFonts w:ascii="Arial Narrow" w:eastAsia="Times New Roman" w:hAnsi="Arial Narrow" w:cs="Times New Roman"/>
          <w:color w:val="000000"/>
          <w:lang w:val="en-US"/>
        </w:rPr>
        <w:t xml:space="preserve"> al </w:t>
      </w:r>
      <w:proofErr w:type="spellStart"/>
      <w:r w:rsidRPr="00EA5EEF">
        <w:rPr>
          <w:rFonts w:ascii="Arial Narrow" w:eastAsia="Times New Roman" w:hAnsi="Arial Narrow" w:cs="Times New Roman"/>
          <w:color w:val="000000"/>
          <w:lang w:val="en-US"/>
        </w:rPr>
        <w:t>menos</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una</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calificación</w:t>
      </w:r>
      <w:proofErr w:type="spellEnd"/>
      <w:r w:rsidRPr="00EA5EEF">
        <w:rPr>
          <w:rFonts w:ascii="Arial Narrow" w:eastAsia="Times New Roman" w:hAnsi="Arial Narrow" w:cs="Times New Roman"/>
          <w:color w:val="000000"/>
          <w:lang w:val="en-US"/>
        </w:rPr>
        <w:t xml:space="preserve"> de 3 </w:t>
      </w:r>
      <w:proofErr w:type="spellStart"/>
      <w:r w:rsidRPr="00EA5EEF">
        <w:rPr>
          <w:rFonts w:ascii="Arial Narrow" w:eastAsia="Times New Roman" w:hAnsi="Arial Narrow" w:cs="Times New Roman"/>
          <w:color w:val="000000"/>
          <w:lang w:val="en-US"/>
        </w:rPr>
        <w:t>estrellas</w:t>
      </w:r>
      <w:proofErr w:type="spellEnd"/>
      <w:r w:rsidRPr="00EA5EEF">
        <w:rPr>
          <w:rFonts w:ascii="Arial Narrow" w:eastAsia="Times New Roman" w:hAnsi="Arial Narrow" w:cs="Times New Roman"/>
          <w:color w:val="000000"/>
          <w:lang w:val="en-US"/>
        </w:rPr>
        <w:t xml:space="preserve"> al fin de </w:t>
      </w:r>
      <w:proofErr w:type="spellStart"/>
      <w:r w:rsidRPr="00EA5EEF">
        <w:rPr>
          <w:rFonts w:ascii="Arial Narrow" w:eastAsia="Times New Roman" w:hAnsi="Arial Narrow" w:cs="Times New Roman"/>
          <w:color w:val="000000"/>
          <w:lang w:val="en-US"/>
        </w:rPr>
        <w:t>su</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tercer</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año</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en</w:t>
      </w:r>
      <w:proofErr w:type="spellEnd"/>
      <w:r w:rsidRPr="00EA5EEF">
        <w:rPr>
          <w:rFonts w:ascii="Arial Narrow" w:eastAsia="Times New Roman" w:hAnsi="Arial Narrow" w:cs="Times New Roman"/>
          <w:color w:val="000000"/>
          <w:lang w:val="en-US"/>
        </w:rPr>
        <w:t xml:space="preserve"> el </w:t>
      </w:r>
      <w:proofErr w:type="spellStart"/>
      <w:r w:rsidRPr="00EA5EEF">
        <w:rPr>
          <w:rFonts w:ascii="Arial Narrow" w:eastAsia="Times New Roman" w:hAnsi="Arial Narrow" w:cs="Times New Roman"/>
          <w:color w:val="000000"/>
          <w:lang w:val="en-US"/>
        </w:rPr>
        <w:t>cohorte</w:t>
      </w:r>
      <w:proofErr w:type="spellEnd"/>
      <w:r w:rsidRPr="00EA5EEF">
        <w:rPr>
          <w:rFonts w:ascii="Arial Narrow" w:eastAsia="Times New Roman" w:hAnsi="Arial Narrow" w:cs="Times New Roman"/>
          <w:color w:val="000000"/>
          <w:lang w:val="en-US"/>
        </w:rPr>
        <w:t xml:space="preserve">. El Estado </w:t>
      </w:r>
      <w:proofErr w:type="spellStart"/>
      <w:r w:rsidRPr="00EA5EEF">
        <w:rPr>
          <w:rFonts w:ascii="Arial Narrow" w:eastAsia="Times New Roman" w:hAnsi="Arial Narrow" w:cs="Times New Roman"/>
          <w:color w:val="000000"/>
          <w:lang w:val="en-US"/>
        </w:rPr>
        <w:t>identificó</w:t>
      </w:r>
      <w:proofErr w:type="spellEnd"/>
      <w:r w:rsidRPr="00EA5EEF">
        <w:rPr>
          <w:rFonts w:ascii="Arial Narrow" w:eastAsia="Times New Roman" w:hAnsi="Arial Narrow" w:cs="Times New Roman"/>
          <w:color w:val="000000"/>
          <w:lang w:val="en-US"/>
        </w:rPr>
        <w:t xml:space="preserve"> la </w:t>
      </w:r>
      <w:proofErr w:type="spellStart"/>
      <w:r w:rsidRPr="00EA5EEF">
        <w:rPr>
          <w:rFonts w:ascii="Arial Narrow" w:eastAsia="Times New Roman" w:hAnsi="Arial Narrow" w:cs="Times New Roman"/>
          <w:color w:val="000000"/>
          <w:lang w:val="en-US"/>
        </w:rPr>
        <w:t>primera</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cohorte</w:t>
      </w:r>
      <w:proofErr w:type="spellEnd"/>
      <w:r w:rsidRPr="00EA5EEF">
        <w:rPr>
          <w:rFonts w:ascii="Arial Narrow" w:eastAsia="Times New Roman" w:hAnsi="Arial Narrow" w:cs="Times New Roman"/>
          <w:color w:val="000000"/>
          <w:lang w:val="en-US"/>
        </w:rPr>
        <w:t xml:space="preserve"> de </w:t>
      </w:r>
      <w:proofErr w:type="spellStart"/>
      <w:r w:rsidRPr="00EA5EEF">
        <w:rPr>
          <w:rFonts w:ascii="Arial Narrow" w:eastAsia="Times New Roman" w:hAnsi="Arial Narrow" w:cs="Times New Roman"/>
          <w:color w:val="000000"/>
          <w:lang w:val="en-US"/>
        </w:rPr>
        <w:t>escuelas</w:t>
      </w:r>
      <w:proofErr w:type="spellEnd"/>
      <w:r w:rsidRPr="00EA5EEF">
        <w:rPr>
          <w:rFonts w:ascii="Arial Narrow" w:eastAsia="Times New Roman" w:hAnsi="Arial Narrow" w:cs="Times New Roman"/>
          <w:color w:val="000000"/>
          <w:lang w:val="en-US"/>
        </w:rPr>
        <w:t xml:space="preserve"> </w:t>
      </w:r>
      <w:proofErr w:type="gramStart"/>
      <w:r w:rsidRPr="00EA5EEF">
        <w:rPr>
          <w:rFonts w:ascii="Arial Narrow" w:eastAsia="Times New Roman" w:hAnsi="Arial Narrow" w:cs="Times New Roman"/>
          <w:color w:val="000000"/>
          <w:lang w:val="en-US"/>
        </w:rPr>
        <w:t>Rising</w:t>
      </w:r>
      <w:proofErr w:type="gramEnd"/>
      <w:r w:rsidRPr="00EA5EEF">
        <w:rPr>
          <w:rFonts w:ascii="Arial Narrow" w:eastAsia="Times New Roman" w:hAnsi="Arial Narrow" w:cs="Times New Roman"/>
          <w:color w:val="000000"/>
          <w:lang w:val="en-US"/>
        </w:rPr>
        <w:t xml:space="preserve"> Stars </w:t>
      </w:r>
      <w:proofErr w:type="spellStart"/>
      <w:r w:rsidRPr="00EA5EEF">
        <w:rPr>
          <w:rFonts w:ascii="Arial Narrow" w:eastAsia="Times New Roman" w:hAnsi="Arial Narrow" w:cs="Times New Roman"/>
          <w:color w:val="000000"/>
          <w:lang w:val="en-US"/>
        </w:rPr>
        <w:t>bajo</w:t>
      </w:r>
      <w:proofErr w:type="spellEnd"/>
      <w:r w:rsidRPr="00EA5EEF">
        <w:rPr>
          <w:rFonts w:ascii="Arial Narrow" w:eastAsia="Times New Roman" w:hAnsi="Arial Narrow" w:cs="Times New Roman"/>
          <w:color w:val="000000"/>
          <w:lang w:val="en-US"/>
        </w:rPr>
        <w:t xml:space="preserve"> el Plan de ESSA de Nevada </w:t>
      </w:r>
      <w:proofErr w:type="spellStart"/>
      <w:r w:rsidRPr="00EA5EEF">
        <w:rPr>
          <w:rFonts w:ascii="Arial Narrow" w:eastAsia="Times New Roman" w:hAnsi="Arial Narrow" w:cs="Times New Roman"/>
          <w:color w:val="000000"/>
          <w:lang w:val="en-US"/>
        </w:rPr>
        <w:t>en</w:t>
      </w:r>
      <w:proofErr w:type="spellEnd"/>
      <w:r w:rsidRPr="00EA5EEF">
        <w:rPr>
          <w:rFonts w:ascii="Arial Narrow" w:eastAsia="Times New Roman" w:hAnsi="Arial Narrow" w:cs="Times New Roman"/>
          <w:color w:val="000000"/>
          <w:lang w:val="en-US"/>
        </w:rPr>
        <w:t xml:space="preserve"> 2017. </w:t>
      </w:r>
    </w:p>
    <w:p w:rsidR="00EA5EEF" w:rsidRPr="00EA5EEF" w:rsidRDefault="00EA5EEF" w:rsidP="00EA5EEF">
      <w:pPr>
        <w:spacing w:line="240" w:lineRule="auto"/>
        <w:rPr>
          <w:rFonts w:ascii="Times New Roman" w:eastAsia="Times New Roman" w:hAnsi="Times New Roman" w:cs="Times New Roman"/>
          <w:sz w:val="24"/>
          <w:szCs w:val="24"/>
          <w:lang w:val="en-US"/>
        </w:rPr>
      </w:pPr>
    </w:p>
    <w:p w:rsidR="00EA5EEF" w:rsidRPr="00EA5EEF" w:rsidRDefault="00EA5EEF" w:rsidP="00EA5EEF">
      <w:pPr>
        <w:spacing w:line="240" w:lineRule="auto"/>
        <w:rPr>
          <w:rFonts w:ascii="Times New Roman" w:eastAsia="Times New Roman" w:hAnsi="Times New Roman" w:cs="Times New Roman"/>
          <w:sz w:val="24"/>
          <w:szCs w:val="24"/>
          <w:lang w:val="en-US"/>
        </w:rPr>
      </w:pPr>
      <w:proofErr w:type="spellStart"/>
      <w:r w:rsidRPr="00EA5EEF">
        <w:rPr>
          <w:rFonts w:ascii="Arial Narrow" w:eastAsia="Times New Roman" w:hAnsi="Arial Narrow" w:cs="Times New Roman"/>
          <w:b/>
          <w:bCs/>
          <w:color w:val="000000"/>
          <w:lang w:val="en-US"/>
        </w:rPr>
        <w:t>Información</w:t>
      </w:r>
      <w:proofErr w:type="spellEnd"/>
      <w:r w:rsidRPr="00EA5EEF">
        <w:rPr>
          <w:rFonts w:ascii="Arial Narrow" w:eastAsia="Times New Roman" w:hAnsi="Arial Narrow" w:cs="Times New Roman"/>
          <w:b/>
          <w:bCs/>
          <w:color w:val="000000"/>
          <w:lang w:val="en-US"/>
        </w:rPr>
        <w:t xml:space="preserve"> </w:t>
      </w:r>
      <w:proofErr w:type="spellStart"/>
      <w:r w:rsidRPr="00EA5EEF">
        <w:rPr>
          <w:rFonts w:ascii="Arial Narrow" w:eastAsia="Times New Roman" w:hAnsi="Arial Narrow" w:cs="Times New Roman"/>
          <w:b/>
          <w:bCs/>
          <w:color w:val="000000"/>
          <w:lang w:val="en-US"/>
        </w:rPr>
        <w:t>específica</w:t>
      </w:r>
      <w:proofErr w:type="spellEnd"/>
      <w:r w:rsidRPr="00EA5EEF">
        <w:rPr>
          <w:rFonts w:ascii="Arial Narrow" w:eastAsia="Times New Roman" w:hAnsi="Arial Narrow" w:cs="Times New Roman"/>
          <w:b/>
          <w:bCs/>
          <w:color w:val="000000"/>
          <w:lang w:val="en-US"/>
        </w:rPr>
        <w:t xml:space="preserve"> de la </w:t>
      </w:r>
      <w:proofErr w:type="spellStart"/>
      <w:r w:rsidRPr="00EA5EEF">
        <w:rPr>
          <w:rFonts w:ascii="Arial Narrow" w:eastAsia="Times New Roman" w:hAnsi="Arial Narrow" w:cs="Times New Roman"/>
          <w:b/>
          <w:bCs/>
          <w:color w:val="000000"/>
          <w:lang w:val="en-US"/>
        </w:rPr>
        <w:t>escuela</w:t>
      </w:r>
      <w:proofErr w:type="spellEnd"/>
      <w:r w:rsidRPr="00EA5EEF">
        <w:rPr>
          <w:rFonts w:ascii="Arial Narrow" w:eastAsia="Times New Roman" w:hAnsi="Arial Narrow" w:cs="Times New Roman"/>
          <w:b/>
          <w:bCs/>
          <w:color w:val="000000"/>
          <w:lang w:val="en-US"/>
        </w:rPr>
        <w:t> </w:t>
      </w:r>
    </w:p>
    <w:p w:rsidR="00EA5EEF" w:rsidRPr="00EA5EEF" w:rsidRDefault="00EA5EEF" w:rsidP="00EA5EEF">
      <w:pPr>
        <w:spacing w:line="240" w:lineRule="auto"/>
        <w:rPr>
          <w:rFonts w:ascii="Times New Roman" w:eastAsia="Times New Roman" w:hAnsi="Times New Roman" w:cs="Times New Roman"/>
          <w:sz w:val="24"/>
          <w:szCs w:val="24"/>
          <w:lang w:val="en-US"/>
        </w:rPr>
      </w:pPr>
      <w:r w:rsidRPr="00EA5EEF">
        <w:rPr>
          <w:rFonts w:ascii="Arial Narrow" w:eastAsia="Times New Roman" w:hAnsi="Arial Narrow" w:cs="Times New Roman"/>
          <w:color w:val="000000"/>
          <w:lang w:val="en-US"/>
        </w:rPr>
        <w:t xml:space="preserve">La </w:t>
      </w:r>
      <w:proofErr w:type="spellStart"/>
      <w:r w:rsidRPr="00EA5EEF">
        <w:rPr>
          <w:rFonts w:ascii="Arial Narrow" w:eastAsia="Times New Roman" w:hAnsi="Arial Narrow" w:cs="Times New Roman"/>
          <w:color w:val="000000"/>
          <w:lang w:val="en-US"/>
        </w:rPr>
        <w:t>Escuela</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Primaria</w:t>
      </w:r>
      <w:proofErr w:type="spellEnd"/>
      <w:r w:rsidRPr="00EA5EEF">
        <w:rPr>
          <w:rFonts w:ascii="Arial Narrow" w:eastAsia="Times New Roman" w:hAnsi="Arial Narrow" w:cs="Times New Roman"/>
          <w:color w:val="000000"/>
          <w:lang w:val="en-US"/>
        </w:rPr>
        <w:t xml:space="preserve"> Moore ha </w:t>
      </w:r>
      <w:proofErr w:type="spellStart"/>
      <w:r w:rsidRPr="00EA5EEF">
        <w:rPr>
          <w:rFonts w:ascii="Arial Narrow" w:eastAsia="Times New Roman" w:hAnsi="Arial Narrow" w:cs="Times New Roman"/>
          <w:color w:val="000000"/>
          <w:lang w:val="en-US"/>
        </w:rPr>
        <w:t>sido</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clasificada</w:t>
      </w:r>
      <w:proofErr w:type="spellEnd"/>
      <w:r w:rsidRPr="00EA5EEF">
        <w:rPr>
          <w:rFonts w:ascii="Arial Narrow" w:eastAsia="Times New Roman" w:hAnsi="Arial Narrow" w:cs="Times New Roman"/>
          <w:color w:val="000000"/>
          <w:lang w:val="en-US"/>
        </w:rPr>
        <w:t xml:space="preserve"> </w:t>
      </w:r>
      <w:proofErr w:type="spellStart"/>
      <w:proofErr w:type="gramStart"/>
      <w:r w:rsidRPr="00EA5EEF">
        <w:rPr>
          <w:rFonts w:ascii="Arial Narrow" w:eastAsia="Times New Roman" w:hAnsi="Arial Narrow" w:cs="Times New Roman"/>
          <w:color w:val="000000"/>
          <w:lang w:val="en-US"/>
        </w:rPr>
        <w:t>como</w:t>
      </w:r>
      <w:proofErr w:type="spellEnd"/>
      <w:proofErr w:type="gram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una</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escuela</w:t>
      </w:r>
      <w:proofErr w:type="spellEnd"/>
      <w:r w:rsidRPr="00EA5EEF">
        <w:rPr>
          <w:rFonts w:ascii="Arial Narrow" w:eastAsia="Times New Roman" w:hAnsi="Arial Narrow" w:cs="Times New Roman"/>
          <w:color w:val="000000"/>
          <w:lang w:val="en-US"/>
        </w:rPr>
        <w:t xml:space="preserve"> de </w:t>
      </w:r>
      <w:proofErr w:type="spellStart"/>
      <w:r w:rsidRPr="00EA5EEF">
        <w:rPr>
          <w:rFonts w:ascii="Arial Narrow" w:eastAsia="Times New Roman" w:hAnsi="Arial Narrow" w:cs="Times New Roman"/>
          <w:color w:val="000000"/>
          <w:lang w:val="en-US"/>
        </w:rPr>
        <w:t>una</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estrella</w:t>
      </w:r>
      <w:proofErr w:type="spellEnd"/>
      <w:r w:rsidRPr="00EA5EEF">
        <w:rPr>
          <w:rFonts w:ascii="Arial Narrow" w:eastAsia="Times New Roman" w:hAnsi="Arial Narrow" w:cs="Times New Roman"/>
          <w:color w:val="000000"/>
          <w:lang w:val="en-US"/>
        </w:rPr>
        <w:t>.</w:t>
      </w:r>
    </w:p>
    <w:p w:rsidR="00EA5EEF" w:rsidRPr="00EA5EEF" w:rsidRDefault="00EA5EEF" w:rsidP="00EA5EEF">
      <w:pPr>
        <w:spacing w:line="240" w:lineRule="auto"/>
        <w:rPr>
          <w:rFonts w:ascii="Times New Roman" w:eastAsia="Times New Roman" w:hAnsi="Times New Roman" w:cs="Times New Roman"/>
          <w:sz w:val="24"/>
          <w:szCs w:val="24"/>
          <w:lang w:val="en-US"/>
        </w:rPr>
      </w:pPr>
      <w:r w:rsidRPr="00EA5EEF">
        <w:rPr>
          <w:rFonts w:ascii="Arial Narrow" w:eastAsia="Times New Roman" w:hAnsi="Arial Narrow" w:cs="Times New Roman"/>
          <w:b/>
          <w:bCs/>
          <w:color w:val="000000"/>
          <w:lang w:val="en-US"/>
        </w:rPr>
        <w:t>  </w:t>
      </w:r>
    </w:p>
    <w:p w:rsidR="00EA5EEF" w:rsidRPr="00EA5EEF" w:rsidRDefault="00EA5EEF" w:rsidP="00EA5EEF">
      <w:pPr>
        <w:spacing w:line="240" w:lineRule="auto"/>
        <w:rPr>
          <w:rFonts w:ascii="Times New Roman" w:eastAsia="Times New Roman" w:hAnsi="Times New Roman" w:cs="Times New Roman"/>
          <w:sz w:val="24"/>
          <w:szCs w:val="24"/>
          <w:lang w:val="en-US"/>
        </w:rPr>
      </w:pPr>
      <w:r w:rsidRPr="00EA5EEF">
        <w:rPr>
          <w:rFonts w:ascii="Arial Narrow" w:eastAsia="Times New Roman" w:hAnsi="Arial Narrow" w:cs="Times New Roman"/>
          <w:color w:val="000000"/>
          <w:lang w:val="en-US"/>
        </w:rPr>
        <w:t xml:space="preserve">La </w:t>
      </w:r>
      <w:proofErr w:type="spellStart"/>
      <w:r w:rsidRPr="00EA5EEF">
        <w:rPr>
          <w:rFonts w:ascii="Arial Narrow" w:eastAsia="Times New Roman" w:hAnsi="Arial Narrow" w:cs="Times New Roman"/>
          <w:color w:val="000000"/>
          <w:lang w:val="en-US"/>
        </w:rPr>
        <w:t>escuela</w:t>
      </w:r>
      <w:proofErr w:type="spellEnd"/>
      <w:r w:rsidRPr="00EA5EEF">
        <w:rPr>
          <w:rFonts w:ascii="Arial Narrow" w:eastAsia="Times New Roman" w:hAnsi="Arial Narrow" w:cs="Times New Roman"/>
          <w:color w:val="000000"/>
          <w:lang w:val="en-US"/>
        </w:rPr>
        <w:t xml:space="preserve"> de </w:t>
      </w:r>
      <w:proofErr w:type="spellStart"/>
      <w:r w:rsidRPr="00EA5EEF">
        <w:rPr>
          <w:rFonts w:ascii="Arial Narrow" w:eastAsia="Times New Roman" w:hAnsi="Arial Narrow" w:cs="Times New Roman"/>
          <w:color w:val="000000"/>
          <w:lang w:val="en-US"/>
        </w:rPr>
        <w:t>su</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hijo</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recibirá</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niveles</w:t>
      </w:r>
      <w:proofErr w:type="spellEnd"/>
      <w:r w:rsidRPr="00EA5EEF">
        <w:rPr>
          <w:rFonts w:ascii="Arial Narrow" w:eastAsia="Times New Roman" w:hAnsi="Arial Narrow" w:cs="Times New Roman"/>
          <w:color w:val="000000"/>
          <w:lang w:val="en-US"/>
        </w:rPr>
        <w:t xml:space="preserve"> de </w:t>
      </w:r>
      <w:proofErr w:type="spellStart"/>
      <w:r w:rsidRPr="00EA5EEF">
        <w:rPr>
          <w:rFonts w:ascii="Arial Narrow" w:eastAsia="Times New Roman" w:hAnsi="Arial Narrow" w:cs="Times New Roman"/>
          <w:color w:val="000000"/>
          <w:lang w:val="en-US"/>
        </w:rPr>
        <w:t>apoyo</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mejorados</w:t>
      </w:r>
      <w:proofErr w:type="spellEnd"/>
      <w:r w:rsidRPr="00EA5EEF">
        <w:rPr>
          <w:rFonts w:ascii="Arial Narrow" w:eastAsia="Times New Roman" w:hAnsi="Arial Narrow" w:cs="Times New Roman"/>
          <w:color w:val="000000"/>
          <w:lang w:val="en-US"/>
        </w:rPr>
        <w:t xml:space="preserve"> que </w:t>
      </w:r>
      <w:proofErr w:type="spellStart"/>
      <w:r w:rsidRPr="00EA5EEF">
        <w:rPr>
          <w:rFonts w:ascii="Arial Narrow" w:eastAsia="Times New Roman" w:hAnsi="Arial Narrow" w:cs="Times New Roman"/>
          <w:color w:val="000000"/>
          <w:lang w:val="en-US"/>
        </w:rPr>
        <w:t>pueden</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incluir</w:t>
      </w:r>
      <w:proofErr w:type="spellEnd"/>
      <w:r w:rsidRPr="00EA5EEF">
        <w:rPr>
          <w:rFonts w:ascii="Arial Narrow" w:eastAsia="Times New Roman" w:hAnsi="Arial Narrow" w:cs="Times New Roman"/>
          <w:color w:val="000000"/>
          <w:lang w:val="en-US"/>
        </w:rPr>
        <w:t>: </w:t>
      </w:r>
    </w:p>
    <w:p w:rsidR="00EA5EEF" w:rsidRPr="00EA5EEF" w:rsidRDefault="00EA5EEF" w:rsidP="00EA5EEF">
      <w:pPr>
        <w:numPr>
          <w:ilvl w:val="0"/>
          <w:numId w:val="4"/>
        </w:numPr>
        <w:spacing w:line="240" w:lineRule="auto"/>
        <w:textAlignment w:val="baseline"/>
        <w:rPr>
          <w:rFonts w:eastAsia="Times New Roman"/>
          <w:color w:val="000000"/>
          <w:lang w:val="en-US"/>
        </w:rPr>
      </w:pPr>
      <w:proofErr w:type="spellStart"/>
      <w:r w:rsidRPr="00EA5EEF">
        <w:rPr>
          <w:rFonts w:ascii="Arial Narrow" w:eastAsia="Times New Roman" w:hAnsi="Arial Narrow"/>
          <w:color w:val="000000"/>
          <w:lang w:val="en-US"/>
        </w:rPr>
        <w:t>Una</w:t>
      </w:r>
      <w:proofErr w:type="spellEnd"/>
      <w:r w:rsidRPr="00EA5EEF">
        <w:rPr>
          <w:rFonts w:ascii="Arial Narrow" w:eastAsia="Times New Roman" w:hAnsi="Arial Narrow"/>
          <w:color w:val="000000"/>
          <w:lang w:val="en-US"/>
        </w:rPr>
        <w:t xml:space="preserve"> </w:t>
      </w:r>
      <w:proofErr w:type="spellStart"/>
      <w:r w:rsidRPr="00EA5EEF">
        <w:rPr>
          <w:rFonts w:ascii="Arial Narrow" w:eastAsia="Times New Roman" w:hAnsi="Arial Narrow"/>
          <w:color w:val="000000"/>
          <w:lang w:val="en-US"/>
        </w:rPr>
        <w:t>variedad</w:t>
      </w:r>
      <w:proofErr w:type="spellEnd"/>
      <w:r w:rsidRPr="00EA5EEF">
        <w:rPr>
          <w:rFonts w:ascii="Arial Narrow" w:eastAsia="Times New Roman" w:hAnsi="Arial Narrow"/>
          <w:color w:val="000000"/>
          <w:lang w:val="en-US"/>
        </w:rPr>
        <w:t xml:space="preserve"> </w:t>
      </w:r>
      <w:proofErr w:type="spellStart"/>
      <w:r w:rsidRPr="00EA5EEF">
        <w:rPr>
          <w:rFonts w:ascii="Arial Narrow" w:eastAsia="Times New Roman" w:hAnsi="Arial Narrow"/>
          <w:color w:val="000000"/>
          <w:lang w:val="en-US"/>
        </w:rPr>
        <w:t>en</w:t>
      </w:r>
      <w:proofErr w:type="spellEnd"/>
      <w:r w:rsidRPr="00EA5EEF">
        <w:rPr>
          <w:rFonts w:ascii="Arial Narrow" w:eastAsia="Times New Roman" w:hAnsi="Arial Narrow"/>
          <w:color w:val="000000"/>
          <w:lang w:val="en-US"/>
        </w:rPr>
        <w:t xml:space="preserve"> el </w:t>
      </w:r>
      <w:proofErr w:type="spellStart"/>
      <w:r w:rsidRPr="00EA5EEF">
        <w:rPr>
          <w:rFonts w:ascii="Arial Narrow" w:eastAsia="Times New Roman" w:hAnsi="Arial Narrow"/>
          <w:color w:val="000000"/>
          <w:lang w:val="en-US"/>
        </w:rPr>
        <w:t>desarrollo</w:t>
      </w:r>
      <w:proofErr w:type="spellEnd"/>
      <w:r w:rsidRPr="00EA5EEF">
        <w:rPr>
          <w:rFonts w:ascii="Arial Narrow" w:eastAsia="Times New Roman" w:hAnsi="Arial Narrow"/>
          <w:color w:val="000000"/>
          <w:lang w:val="en-US"/>
        </w:rPr>
        <w:t xml:space="preserve"> </w:t>
      </w:r>
      <w:proofErr w:type="spellStart"/>
      <w:r w:rsidRPr="00EA5EEF">
        <w:rPr>
          <w:rFonts w:ascii="Arial Narrow" w:eastAsia="Times New Roman" w:hAnsi="Arial Narrow"/>
          <w:color w:val="000000"/>
          <w:lang w:val="en-US"/>
        </w:rPr>
        <w:t>profesional</w:t>
      </w:r>
      <w:proofErr w:type="spellEnd"/>
      <w:r w:rsidRPr="00EA5EEF">
        <w:rPr>
          <w:rFonts w:ascii="Arial Narrow" w:eastAsia="Times New Roman" w:hAnsi="Arial Narrow"/>
          <w:color w:val="000000"/>
          <w:lang w:val="en-US"/>
        </w:rPr>
        <w:t xml:space="preserve"> para </w:t>
      </w:r>
      <w:proofErr w:type="spellStart"/>
      <w:r w:rsidRPr="00EA5EEF">
        <w:rPr>
          <w:rFonts w:ascii="Arial Narrow" w:eastAsia="Times New Roman" w:hAnsi="Arial Narrow"/>
          <w:color w:val="000000"/>
          <w:lang w:val="en-US"/>
        </w:rPr>
        <w:t>maximizar</w:t>
      </w:r>
      <w:proofErr w:type="spellEnd"/>
      <w:r w:rsidRPr="00EA5EEF">
        <w:rPr>
          <w:rFonts w:ascii="Arial Narrow" w:eastAsia="Times New Roman" w:hAnsi="Arial Narrow"/>
          <w:color w:val="000000"/>
          <w:lang w:val="en-US"/>
        </w:rPr>
        <w:t xml:space="preserve"> el </w:t>
      </w:r>
      <w:proofErr w:type="spellStart"/>
      <w:r w:rsidRPr="00EA5EEF">
        <w:rPr>
          <w:rFonts w:ascii="Arial Narrow" w:eastAsia="Times New Roman" w:hAnsi="Arial Narrow"/>
          <w:color w:val="000000"/>
          <w:lang w:val="en-US"/>
        </w:rPr>
        <w:t>logro</w:t>
      </w:r>
      <w:proofErr w:type="spellEnd"/>
      <w:r w:rsidRPr="00EA5EEF">
        <w:rPr>
          <w:rFonts w:ascii="Arial Narrow" w:eastAsia="Times New Roman" w:hAnsi="Arial Narrow"/>
          <w:color w:val="000000"/>
          <w:lang w:val="en-US"/>
        </w:rPr>
        <w:t xml:space="preserve"> </w:t>
      </w:r>
      <w:proofErr w:type="spellStart"/>
      <w:r w:rsidRPr="00EA5EEF">
        <w:rPr>
          <w:rFonts w:ascii="Arial Narrow" w:eastAsia="Times New Roman" w:hAnsi="Arial Narrow"/>
          <w:color w:val="000000"/>
          <w:lang w:val="en-US"/>
        </w:rPr>
        <w:t>estudiantil</w:t>
      </w:r>
      <w:proofErr w:type="spellEnd"/>
      <w:r w:rsidRPr="00EA5EEF">
        <w:rPr>
          <w:rFonts w:ascii="Arial Narrow" w:eastAsia="Times New Roman" w:hAnsi="Arial Narrow"/>
          <w:color w:val="000000"/>
          <w:lang w:val="en-US"/>
        </w:rPr>
        <w:t> </w:t>
      </w:r>
    </w:p>
    <w:p w:rsidR="00EA5EEF" w:rsidRPr="00EA5EEF" w:rsidRDefault="00EA5EEF" w:rsidP="00EA5EEF">
      <w:pPr>
        <w:numPr>
          <w:ilvl w:val="0"/>
          <w:numId w:val="4"/>
        </w:numPr>
        <w:spacing w:line="240" w:lineRule="auto"/>
        <w:textAlignment w:val="baseline"/>
        <w:rPr>
          <w:rFonts w:eastAsia="Times New Roman"/>
          <w:color w:val="000000"/>
          <w:lang w:val="en-US"/>
        </w:rPr>
      </w:pPr>
      <w:proofErr w:type="spellStart"/>
      <w:r w:rsidRPr="00EA5EEF">
        <w:rPr>
          <w:rFonts w:ascii="Arial Narrow" w:eastAsia="Times New Roman" w:hAnsi="Arial Narrow"/>
          <w:color w:val="000000"/>
          <w:lang w:val="en-US"/>
        </w:rPr>
        <w:t>Capacitación</w:t>
      </w:r>
      <w:proofErr w:type="spellEnd"/>
      <w:r w:rsidRPr="00EA5EEF">
        <w:rPr>
          <w:rFonts w:ascii="Arial Narrow" w:eastAsia="Times New Roman" w:hAnsi="Arial Narrow"/>
          <w:color w:val="000000"/>
          <w:lang w:val="en-US"/>
        </w:rPr>
        <w:t xml:space="preserve"> y </w:t>
      </w:r>
      <w:proofErr w:type="spellStart"/>
      <w:r w:rsidRPr="00EA5EEF">
        <w:rPr>
          <w:rFonts w:ascii="Arial Narrow" w:eastAsia="Times New Roman" w:hAnsi="Arial Narrow"/>
          <w:color w:val="000000"/>
          <w:lang w:val="en-US"/>
        </w:rPr>
        <w:t>asesoría</w:t>
      </w:r>
      <w:proofErr w:type="spellEnd"/>
      <w:r w:rsidRPr="00EA5EEF">
        <w:rPr>
          <w:rFonts w:ascii="Arial Narrow" w:eastAsia="Times New Roman" w:hAnsi="Arial Narrow"/>
          <w:color w:val="000000"/>
          <w:lang w:val="en-US"/>
        </w:rPr>
        <w:t xml:space="preserve"> del maestro y personal </w:t>
      </w:r>
      <w:proofErr w:type="spellStart"/>
      <w:r w:rsidRPr="00EA5EEF">
        <w:rPr>
          <w:rFonts w:ascii="Arial Narrow" w:eastAsia="Times New Roman" w:hAnsi="Arial Narrow"/>
          <w:color w:val="000000"/>
          <w:lang w:val="en-US"/>
        </w:rPr>
        <w:t>administrativo</w:t>
      </w:r>
      <w:proofErr w:type="spellEnd"/>
      <w:r w:rsidRPr="00EA5EEF">
        <w:rPr>
          <w:rFonts w:ascii="Arial Narrow" w:eastAsia="Times New Roman" w:hAnsi="Arial Narrow"/>
          <w:color w:val="000000"/>
          <w:lang w:val="en-US"/>
        </w:rPr>
        <w:t> </w:t>
      </w:r>
    </w:p>
    <w:p w:rsidR="00EA5EEF" w:rsidRPr="00EA5EEF" w:rsidRDefault="00EA5EEF" w:rsidP="00EA5EEF">
      <w:pPr>
        <w:numPr>
          <w:ilvl w:val="0"/>
          <w:numId w:val="4"/>
        </w:numPr>
        <w:spacing w:line="240" w:lineRule="auto"/>
        <w:textAlignment w:val="baseline"/>
        <w:rPr>
          <w:rFonts w:eastAsia="Times New Roman"/>
          <w:color w:val="000000"/>
          <w:lang w:val="en-US"/>
        </w:rPr>
      </w:pPr>
      <w:proofErr w:type="spellStart"/>
      <w:r w:rsidRPr="00EA5EEF">
        <w:rPr>
          <w:rFonts w:ascii="Arial Narrow" w:eastAsia="Times New Roman" w:hAnsi="Arial Narrow"/>
          <w:color w:val="000000"/>
          <w:lang w:val="en-US"/>
        </w:rPr>
        <w:t>Asistencia</w:t>
      </w:r>
      <w:proofErr w:type="spellEnd"/>
      <w:r w:rsidRPr="00EA5EEF">
        <w:rPr>
          <w:rFonts w:ascii="Arial Narrow" w:eastAsia="Times New Roman" w:hAnsi="Arial Narrow"/>
          <w:color w:val="000000"/>
          <w:lang w:val="en-US"/>
        </w:rPr>
        <w:t xml:space="preserve"> para </w:t>
      </w:r>
      <w:proofErr w:type="spellStart"/>
      <w:r w:rsidRPr="00EA5EEF">
        <w:rPr>
          <w:rFonts w:ascii="Arial Narrow" w:eastAsia="Times New Roman" w:hAnsi="Arial Narrow"/>
          <w:color w:val="000000"/>
          <w:lang w:val="en-US"/>
        </w:rPr>
        <w:t>identificar</w:t>
      </w:r>
      <w:proofErr w:type="spellEnd"/>
      <w:r w:rsidRPr="00EA5EEF">
        <w:rPr>
          <w:rFonts w:ascii="Arial Narrow" w:eastAsia="Times New Roman" w:hAnsi="Arial Narrow"/>
          <w:color w:val="000000"/>
          <w:lang w:val="en-US"/>
        </w:rPr>
        <w:t xml:space="preserve"> las </w:t>
      </w:r>
      <w:proofErr w:type="spellStart"/>
      <w:r w:rsidRPr="00EA5EEF">
        <w:rPr>
          <w:rFonts w:ascii="Arial Narrow" w:eastAsia="Times New Roman" w:hAnsi="Arial Narrow"/>
          <w:color w:val="000000"/>
          <w:lang w:val="en-US"/>
        </w:rPr>
        <w:t>áreas</w:t>
      </w:r>
      <w:proofErr w:type="spellEnd"/>
      <w:r w:rsidRPr="00EA5EEF">
        <w:rPr>
          <w:rFonts w:ascii="Arial Narrow" w:eastAsia="Times New Roman" w:hAnsi="Arial Narrow"/>
          <w:color w:val="000000"/>
          <w:lang w:val="en-US"/>
        </w:rPr>
        <w:t xml:space="preserve"> de </w:t>
      </w:r>
      <w:proofErr w:type="spellStart"/>
      <w:r w:rsidRPr="00EA5EEF">
        <w:rPr>
          <w:rFonts w:ascii="Arial Narrow" w:eastAsia="Times New Roman" w:hAnsi="Arial Narrow"/>
          <w:color w:val="000000"/>
          <w:lang w:val="en-US"/>
        </w:rPr>
        <w:t>prioridad</w:t>
      </w:r>
      <w:proofErr w:type="spellEnd"/>
      <w:r w:rsidRPr="00EA5EEF">
        <w:rPr>
          <w:rFonts w:ascii="Arial Narrow" w:eastAsia="Times New Roman" w:hAnsi="Arial Narrow"/>
          <w:color w:val="000000"/>
          <w:lang w:val="en-US"/>
        </w:rPr>
        <w:t xml:space="preserve"> y </w:t>
      </w:r>
      <w:proofErr w:type="spellStart"/>
      <w:r w:rsidRPr="00EA5EEF">
        <w:rPr>
          <w:rFonts w:ascii="Arial Narrow" w:eastAsia="Times New Roman" w:hAnsi="Arial Narrow"/>
          <w:color w:val="000000"/>
          <w:lang w:val="en-US"/>
        </w:rPr>
        <w:t>pasos</w:t>
      </w:r>
      <w:proofErr w:type="spellEnd"/>
      <w:r w:rsidRPr="00EA5EEF">
        <w:rPr>
          <w:rFonts w:ascii="Arial Narrow" w:eastAsia="Times New Roman" w:hAnsi="Arial Narrow"/>
          <w:color w:val="000000"/>
          <w:lang w:val="en-US"/>
        </w:rPr>
        <w:t xml:space="preserve"> </w:t>
      </w:r>
      <w:proofErr w:type="spellStart"/>
      <w:r w:rsidRPr="00EA5EEF">
        <w:rPr>
          <w:rFonts w:ascii="Arial Narrow" w:eastAsia="Times New Roman" w:hAnsi="Arial Narrow"/>
          <w:color w:val="000000"/>
          <w:lang w:val="en-US"/>
        </w:rPr>
        <w:t>hacia</w:t>
      </w:r>
      <w:proofErr w:type="spellEnd"/>
      <w:r w:rsidRPr="00EA5EEF">
        <w:rPr>
          <w:rFonts w:ascii="Arial Narrow" w:eastAsia="Times New Roman" w:hAnsi="Arial Narrow"/>
          <w:color w:val="000000"/>
          <w:lang w:val="en-US"/>
        </w:rPr>
        <w:t xml:space="preserve"> la </w:t>
      </w:r>
      <w:proofErr w:type="spellStart"/>
      <w:r w:rsidRPr="00EA5EEF">
        <w:rPr>
          <w:rFonts w:ascii="Arial Narrow" w:eastAsia="Times New Roman" w:hAnsi="Arial Narrow"/>
          <w:color w:val="000000"/>
          <w:lang w:val="en-US"/>
        </w:rPr>
        <w:t>mejoría</w:t>
      </w:r>
      <w:proofErr w:type="spellEnd"/>
      <w:r w:rsidRPr="00EA5EEF">
        <w:rPr>
          <w:rFonts w:ascii="Arial Narrow" w:eastAsia="Times New Roman" w:hAnsi="Arial Narrow"/>
          <w:color w:val="000000"/>
          <w:lang w:val="en-US"/>
        </w:rPr>
        <w:t> </w:t>
      </w:r>
    </w:p>
    <w:p w:rsidR="00EA5EEF" w:rsidRPr="00EA5EEF" w:rsidRDefault="00EA5EEF" w:rsidP="00EA5EEF">
      <w:pPr>
        <w:numPr>
          <w:ilvl w:val="0"/>
          <w:numId w:val="4"/>
        </w:numPr>
        <w:spacing w:line="240" w:lineRule="auto"/>
        <w:textAlignment w:val="baseline"/>
        <w:rPr>
          <w:rFonts w:eastAsia="Times New Roman"/>
          <w:color w:val="000000"/>
          <w:lang w:val="en-US"/>
        </w:rPr>
      </w:pPr>
      <w:proofErr w:type="spellStart"/>
      <w:r w:rsidRPr="00EA5EEF">
        <w:rPr>
          <w:rFonts w:ascii="Arial Narrow" w:eastAsia="Times New Roman" w:hAnsi="Arial Narrow"/>
          <w:color w:val="000000"/>
          <w:lang w:val="en-US"/>
        </w:rPr>
        <w:t>Datos</w:t>
      </w:r>
      <w:proofErr w:type="spellEnd"/>
      <w:r w:rsidRPr="00EA5EEF">
        <w:rPr>
          <w:rFonts w:ascii="Arial Narrow" w:eastAsia="Times New Roman" w:hAnsi="Arial Narrow"/>
          <w:color w:val="000000"/>
          <w:lang w:val="en-US"/>
        </w:rPr>
        <w:t xml:space="preserve"> </w:t>
      </w:r>
      <w:proofErr w:type="spellStart"/>
      <w:r w:rsidRPr="00EA5EEF">
        <w:rPr>
          <w:rFonts w:ascii="Arial Narrow" w:eastAsia="Times New Roman" w:hAnsi="Arial Narrow"/>
          <w:color w:val="000000"/>
          <w:lang w:val="en-US"/>
        </w:rPr>
        <w:t>basados</w:t>
      </w:r>
      <w:proofErr w:type="spellEnd"/>
      <w:r w:rsidRPr="00EA5EEF">
        <w:rPr>
          <w:rFonts w:ascii="Arial Narrow" w:eastAsia="Times New Roman" w:hAnsi="Arial Narrow"/>
          <w:color w:val="000000"/>
          <w:lang w:val="en-US"/>
        </w:rPr>
        <w:t xml:space="preserve"> </w:t>
      </w:r>
      <w:proofErr w:type="spellStart"/>
      <w:r w:rsidRPr="00EA5EEF">
        <w:rPr>
          <w:rFonts w:ascii="Arial Narrow" w:eastAsia="Times New Roman" w:hAnsi="Arial Narrow"/>
          <w:color w:val="000000"/>
          <w:lang w:val="en-US"/>
        </w:rPr>
        <w:t>en</w:t>
      </w:r>
      <w:proofErr w:type="spellEnd"/>
      <w:r w:rsidRPr="00EA5EEF">
        <w:rPr>
          <w:rFonts w:ascii="Arial Narrow" w:eastAsia="Times New Roman" w:hAnsi="Arial Narrow"/>
          <w:color w:val="000000"/>
          <w:lang w:val="en-US"/>
        </w:rPr>
        <w:t xml:space="preserve"> </w:t>
      </w:r>
      <w:proofErr w:type="spellStart"/>
      <w:r w:rsidRPr="00EA5EEF">
        <w:rPr>
          <w:rFonts w:ascii="Arial Narrow" w:eastAsia="Times New Roman" w:hAnsi="Arial Narrow"/>
          <w:color w:val="000000"/>
          <w:lang w:val="en-US"/>
        </w:rPr>
        <w:t>información</w:t>
      </w:r>
      <w:proofErr w:type="spellEnd"/>
      <w:r w:rsidRPr="00EA5EEF">
        <w:rPr>
          <w:rFonts w:ascii="Arial Narrow" w:eastAsia="Times New Roman" w:hAnsi="Arial Narrow"/>
          <w:color w:val="000000"/>
          <w:lang w:val="en-US"/>
        </w:rPr>
        <w:t xml:space="preserve"> para </w:t>
      </w:r>
      <w:proofErr w:type="spellStart"/>
      <w:r w:rsidRPr="00EA5EEF">
        <w:rPr>
          <w:rFonts w:ascii="Arial Narrow" w:eastAsia="Times New Roman" w:hAnsi="Arial Narrow"/>
          <w:color w:val="000000"/>
          <w:lang w:val="en-US"/>
        </w:rPr>
        <w:t>tomar</w:t>
      </w:r>
      <w:proofErr w:type="spellEnd"/>
      <w:r w:rsidRPr="00EA5EEF">
        <w:rPr>
          <w:rFonts w:ascii="Arial Narrow" w:eastAsia="Times New Roman" w:hAnsi="Arial Narrow"/>
          <w:color w:val="000000"/>
          <w:lang w:val="en-US"/>
        </w:rPr>
        <w:t xml:space="preserve"> </w:t>
      </w:r>
      <w:proofErr w:type="spellStart"/>
      <w:r w:rsidRPr="00EA5EEF">
        <w:rPr>
          <w:rFonts w:ascii="Arial Narrow" w:eastAsia="Times New Roman" w:hAnsi="Arial Narrow"/>
          <w:color w:val="000000"/>
          <w:lang w:val="en-US"/>
        </w:rPr>
        <w:t>decisiones</w:t>
      </w:r>
      <w:proofErr w:type="spellEnd"/>
      <w:r w:rsidRPr="00EA5EEF">
        <w:rPr>
          <w:rFonts w:ascii="Arial Narrow" w:eastAsia="Times New Roman" w:hAnsi="Arial Narrow"/>
          <w:color w:val="000000"/>
          <w:lang w:val="en-US"/>
        </w:rPr>
        <w:t> </w:t>
      </w:r>
    </w:p>
    <w:p w:rsidR="00EA5EEF" w:rsidRPr="00EA5EEF" w:rsidRDefault="00EA5EEF" w:rsidP="00EA5EEF">
      <w:pPr>
        <w:spacing w:line="240" w:lineRule="auto"/>
        <w:rPr>
          <w:rFonts w:ascii="Times New Roman" w:eastAsia="Times New Roman" w:hAnsi="Times New Roman" w:cs="Times New Roman"/>
          <w:sz w:val="24"/>
          <w:szCs w:val="24"/>
          <w:lang w:val="en-US"/>
        </w:rPr>
      </w:pPr>
    </w:p>
    <w:p w:rsidR="00EA5EEF" w:rsidRPr="00EA5EEF" w:rsidRDefault="00EA5EEF" w:rsidP="00EA5EEF">
      <w:pPr>
        <w:spacing w:line="240" w:lineRule="auto"/>
        <w:rPr>
          <w:rFonts w:ascii="Times New Roman" w:eastAsia="Times New Roman" w:hAnsi="Times New Roman" w:cs="Times New Roman"/>
          <w:sz w:val="24"/>
          <w:szCs w:val="24"/>
          <w:lang w:val="en-US"/>
        </w:rPr>
      </w:pPr>
      <w:proofErr w:type="spellStart"/>
      <w:r w:rsidRPr="00EA5EEF">
        <w:rPr>
          <w:rFonts w:ascii="Arial Narrow" w:eastAsia="Times New Roman" w:hAnsi="Arial Narrow" w:cs="Times New Roman"/>
          <w:b/>
          <w:bCs/>
          <w:color w:val="000000"/>
          <w:lang w:val="en-US"/>
        </w:rPr>
        <w:t>Acciones</w:t>
      </w:r>
      <w:proofErr w:type="spellEnd"/>
      <w:r w:rsidRPr="00EA5EEF">
        <w:rPr>
          <w:rFonts w:ascii="Arial Narrow" w:eastAsia="Times New Roman" w:hAnsi="Arial Narrow" w:cs="Times New Roman"/>
          <w:b/>
          <w:bCs/>
          <w:color w:val="000000"/>
          <w:lang w:val="en-US"/>
        </w:rPr>
        <w:t xml:space="preserve"> </w:t>
      </w:r>
      <w:proofErr w:type="spellStart"/>
      <w:r w:rsidRPr="00EA5EEF">
        <w:rPr>
          <w:rFonts w:ascii="Arial Narrow" w:eastAsia="Times New Roman" w:hAnsi="Arial Narrow" w:cs="Times New Roman"/>
          <w:b/>
          <w:bCs/>
          <w:color w:val="000000"/>
          <w:lang w:val="en-US"/>
        </w:rPr>
        <w:t>específicas</w:t>
      </w:r>
      <w:proofErr w:type="spellEnd"/>
      <w:r w:rsidRPr="00EA5EEF">
        <w:rPr>
          <w:rFonts w:ascii="Arial Narrow" w:eastAsia="Times New Roman" w:hAnsi="Arial Narrow" w:cs="Times New Roman"/>
          <w:b/>
          <w:bCs/>
          <w:color w:val="000000"/>
          <w:lang w:val="en-US"/>
        </w:rPr>
        <w:t xml:space="preserve"> de la </w:t>
      </w:r>
      <w:proofErr w:type="spellStart"/>
      <w:r w:rsidRPr="00EA5EEF">
        <w:rPr>
          <w:rFonts w:ascii="Arial Narrow" w:eastAsia="Times New Roman" w:hAnsi="Arial Narrow" w:cs="Times New Roman"/>
          <w:b/>
          <w:bCs/>
          <w:color w:val="000000"/>
          <w:lang w:val="en-US"/>
        </w:rPr>
        <w:t>escuela</w:t>
      </w:r>
      <w:proofErr w:type="spellEnd"/>
      <w:r w:rsidRPr="00EA5EEF">
        <w:rPr>
          <w:rFonts w:ascii="Arial Narrow" w:eastAsia="Times New Roman" w:hAnsi="Arial Narrow" w:cs="Times New Roman"/>
          <w:b/>
          <w:bCs/>
          <w:color w:val="000000"/>
          <w:lang w:val="en-US"/>
        </w:rPr>
        <w:t>: </w:t>
      </w:r>
    </w:p>
    <w:p w:rsidR="00EA5EEF" w:rsidRPr="00EA5EEF" w:rsidRDefault="00EA5EEF" w:rsidP="00EA5EEF">
      <w:pPr>
        <w:spacing w:line="240" w:lineRule="auto"/>
        <w:rPr>
          <w:rFonts w:ascii="Times New Roman" w:eastAsia="Times New Roman" w:hAnsi="Times New Roman" w:cs="Times New Roman"/>
          <w:sz w:val="24"/>
          <w:szCs w:val="24"/>
          <w:lang w:val="en-US"/>
        </w:rPr>
      </w:pPr>
      <w:r w:rsidRPr="00EA5EEF">
        <w:rPr>
          <w:rFonts w:ascii="Arial Narrow" w:eastAsia="Times New Roman" w:hAnsi="Arial Narrow" w:cs="Times New Roman"/>
          <w:color w:val="000000"/>
          <w:lang w:val="en-US"/>
        </w:rPr>
        <w:t xml:space="preserve">La </w:t>
      </w:r>
      <w:proofErr w:type="spellStart"/>
      <w:r w:rsidRPr="00EA5EEF">
        <w:rPr>
          <w:rFonts w:ascii="Arial Narrow" w:eastAsia="Times New Roman" w:hAnsi="Arial Narrow" w:cs="Times New Roman"/>
          <w:color w:val="000000"/>
          <w:lang w:val="en-US"/>
        </w:rPr>
        <w:t>Escuela</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Primaria</w:t>
      </w:r>
      <w:proofErr w:type="spellEnd"/>
      <w:r w:rsidRPr="00EA5EEF">
        <w:rPr>
          <w:rFonts w:ascii="Arial Narrow" w:eastAsia="Times New Roman" w:hAnsi="Arial Narrow" w:cs="Times New Roman"/>
          <w:color w:val="000000"/>
          <w:lang w:val="en-US"/>
        </w:rPr>
        <w:t xml:space="preserve"> Moore </w:t>
      </w:r>
      <w:proofErr w:type="spellStart"/>
      <w:r w:rsidRPr="00EA5EEF">
        <w:rPr>
          <w:rFonts w:ascii="Arial Narrow" w:eastAsia="Times New Roman" w:hAnsi="Arial Narrow" w:cs="Times New Roman"/>
          <w:color w:val="000000"/>
          <w:lang w:val="en-US"/>
        </w:rPr>
        <w:t>está</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utilizando</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los</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fondos</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asignados</w:t>
      </w:r>
      <w:proofErr w:type="spellEnd"/>
      <w:r w:rsidRPr="00EA5EEF">
        <w:rPr>
          <w:rFonts w:ascii="Arial Narrow" w:eastAsia="Times New Roman" w:hAnsi="Arial Narrow" w:cs="Times New Roman"/>
          <w:color w:val="000000"/>
          <w:lang w:val="en-US"/>
        </w:rPr>
        <w:t xml:space="preserve"> de </w:t>
      </w:r>
      <w:proofErr w:type="spellStart"/>
      <w:r w:rsidRPr="00EA5EEF">
        <w:rPr>
          <w:rFonts w:ascii="Arial Narrow" w:eastAsia="Times New Roman" w:hAnsi="Arial Narrow" w:cs="Times New Roman"/>
          <w:color w:val="000000"/>
          <w:lang w:val="en-US"/>
        </w:rPr>
        <w:t>Título</w:t>
      </w:r>
      <w:proofErr w:type="spellEnd"/>
      <w:r w:rsidRPr="00EA5EEF">
        <w:rPr>
          <w:rFonts w:ascii="Arial Narrow" w:eastAsia="Times New Roman" w:hAnsi="Arial Narrow" w:cs="Times New Roman"/>
          <w:color w:val="000000"/>
          <w:lang w:val="en-US"/>
        </w:rPr>
        <w:t xml:space="preserve"> I para </w:t>
      </w:r>
      <w:proofErr w:type="spellStart"/>
      <w:r w:rsidRPr="00EA5EEF">
        <w:rPr>
          <w:rFonts w:ascii="Arial Narrow" w:eastAsia="Times New Roman" w:hAnsi="Arial Narrow" w:cs="Times New Roman"/>
          <w:color w:val="000000"/>
          <w:lang w:val="en-US"/>
        </w:rPr>
        <w:t>contratar</w:t>
      </w:r>
      <w:proofErr w:type="spellEnd"/>
      <w:r w:rsidRPr="00EA5EEF">
        <w:rPr>
          <w:rFonts w:ascii="Arial Narrow" w:eastAsia="Times New Roman" w:hAnsi="Arial Narrow" w:cs="Times New Roman"/>
          <w:color w:val="000000"/>
          <w:lang w:val="en-US"/>
        </w:rPr>
        <w:t xml:space="preserve"> </w:t>
      </w:r>
      <w:proofErr w:type="gramStart"/>
      <w:r w:rsidRPr="00EA5EEF">
        <w:rPr>
          <w:rFonts w:ascii="Arial Narrow" w:eastAsia="Times New Roman" w:hAnsi="Arial Narrow" w:cs="Times New Roman"/>
          <w:color w:val="000000"/>
          <w:lang w:val="en-US"/>
        </w:rPr>
        <w:t>un</w:t>
      </w:r>
      <w:proofErr w:type="gram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estratega</w:t>
      </w:r>
      <w:proofErr w:type="spellEnd"/>
      <w:r w:rsidRPr="00EA5EEF">
        <w:rPr>
          <w:rFonts w:ascii="Arial Narrow" w:eastAsia="Times New Roman" w:hAnsi="Arial Narrow" w:cs="Times New Roman"/>
          <w:color w:val="000000"/>
          <w:lang w:val="en-US"/>
        </w:rPr>
        <w:t xml:space="preserve"> de </w:t>
      </w:r>
      <w:proofErr w:type="spellStart"/>
      <w:r w:rsidRPr="00EA5EEF">
        <w:rPr>
          <w:rFonts w:ascii="Arial Narrow" w:eastAsia="Times New Roman" w:hAnsi="Arial Narrow" w:cs="Times New Roman"/>
          <w:color w:val="000000"/>
          <w:lang w:val="en-US"/>
        </w:rPr>
        <w:t>aprendizaje</w:t>
      </w:r>
      <w:proofErr w:type="spellEnd"/>
      <w:r w:rsidRPr="00EA5EEF">
        <w:rPr>
          <w:rFonts w:ascii="Arial Narrow" w:eastAsia="Times New Roman" w:hAnsi="Arial Narrow" w:cs="Times New Roman"/>
          <w:color w:val="000000"/>
          <w:lang w:val="en-US"/>
        </w:rPr>
        <w:t xml:space="preserve"> para </w:t>
      </w:r>
      <w:proofErr w:type="spellStart"/>
      <w:r w:rsidRPr="00EA5EEF">
        <w:rPr>
          <w:rFonts w:ascii="Arial Narrow" w:eastAsia="Times New Roman" w:hAnsi="Arial Narrow" w:cs="Times New Roman"/>
          <w:color w:val="000000"/>
          <w:lang w:val="en-US"/>
        </w:rPr>
        <w:t>trabajar</w:t>
      </w:r>
      <w:proofErr w:type="spellEnd"/>
      <w:r w:rsidRPr="00EA5EEF">
        <w:rPr>
          <w:rFonts w:ascii="Arial Narrow" w:eastAsia="Times New Roman" w:hAnsi="Arial Narrow" w:cs="Times New Roman"/>
          <w:color w:val="000000"/>
          <w:lang w:val="en-US"/>
        </w:rPr>
        <w:t xml:space="preserve"> con </w:t>
      </w:r>
      <w:proofErr w:type="spellStart"/>
      <w:r w:rsidRPr="00EA5EEF">
        <w:rPr>
          <w:rFonts w:ascii="Arial Narrow" w:eastAsia="Times New Roman" w:hAnsi="Arial Narrow" w:cs="Times New Roman"/>
          <w:color w:val="000000"/>
          <w:lang w:val="en-US"/>
        </w:rPr>
        <w:t>los</w:t>
      </w:r>
      <w:proofErr w:type="spellEnd"/>
      <w:r w:rsidRPr="00EA5EEF">
        <w:rPr>
          <w:rFonts w:ascii="Arial Narrow" w:eastAsia="Times New Roman" w:hAnsi="Arial Narrow" w:cs="Times New Roman"/>
          <w:color w:val="000000"/>
          <w:lang w:val="en-US"/>
        </w:rPr>
        <w:t xml:space="preserve"> maestros, </w:t>
      </w:r>
      <w:proofErr w:type="spellStart"/>
      <w:r w:rsidRPr="00EA5EEF">
        <w:rPr>
          <w:rFonts w:ascii="Arial Narrow" w:eastAsia="Times New Roman" w:hAnsi="Arial Narrow" w:cs="Times New Roman"/>
          <w:color w:val="000000"/>
          <w:lang w:val="en-US"/>
        </w:rPr>
        <w:t>proporcionarle</w:t>
      </w:r>
      <w:proofErr w:type="spellEnd"/>
      <w:r w:rsidRPr="00EA5EEF">
        <w:rPr>
          <w:rFonts w:ascii="Arial Narrow" w:eastAsia="Times New Roman" w:hAnsi="Arial Narrow" w:cs="Times New Roman"/>
          <w:color w:val="000000"/>
          <w:lang w:val="en-US"/>
        </w:rPr>
        <w:t xml:space="preserve"> al maestro </w:t>
      </w:r>
      <w:proofErr w:type="spellStart"/>
      <w:r w:rsidRPr="00EA5EEF">
        <w:rPr>
          <w:rFonts w:ascii="Arial Narrow" w:eastAsia="Times New Roman" w:hAnsi="Arial Narrow" w:cs="Times New Roman"/>
          <w:color w:val="000000"/>
          <w:lang w:val="en-US"/>
        </w:rPr>
        <w:t>tiempo</w:t>
      </w:r>
      <w:proofErr w:type="spellEnd"/>
      <w:r w:rsidRPr="00EA5EEF">
        <w:rPr>
          <w:rFonts w:ascii="Arial Narrow" w:eastAsia="Times New Roman" w:hAnsi="Arial Narrow" w:cs="Times New Roman"/>
          <w:color w:val="000000"/>
          <w:lang w:val="en-US"/>
        </w:rPr>
        <w:t xml:space="preserve"> de </w:t>
      </w:r>
      <w:proofErr w:type="spellStart"/>
      <w:r w:rsidRPr="00EA5EEF">
        <w:rPr>
          <w:rFonts w:ascii="Arial Narrow" w:eastAsia="Times New Roman" w:hAnsi="Arial Narrow" w:cs="Times New Roman"/>
          <w:color w:val="000000"/>
          <w:lang w:val="en-US"/>
        </w:rPr>
        <w:t>colaboración</w:t>
      </w:r>
      <w:proofErr w:type="spellEnd"/>
      <w:r w:rsidRPr="00EA5EEF">
        <w:rPr>
          <w:rFonts w:ascii="Arial Narrow" w:eastAsia="Times New Roman" w:hAnsi="Arial Narrow" w:cs="Times New Roman"/>
          <w:color w:val="000000"/>
          <w:lang w:val="en-US"/>
        </w:rPr>
        <w:t xml:space="preserve">, y </w:t>
      </w:r>
      <w:proofErr w:type="spellStart"/>
      <w:r w:rsidRPr="00EA5EEF">
        <w:rPr>
          <w:rFonts w:ascii="Arial Narrow" w:eastAsia="Times New Roman" w:hAnsi="Arial Narrow" w:cs="Times New Roman"/>
          <w:color w:val="000000"/>
          <w:lang w:val="en-US"/>
        </w:rPr>
        <w:t>comprar</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materiales</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tecnológicos</w:t>
      </w:r>
      <w:proofErr w:type="spellEnd"/>
      <w:r w:rsidRPr="00EA5EEF">
        <w:rPr>
          <w:rFonts w:ascii="Arial Narrow" w:eastAsia="Times New Roman" w:hAnsi="Arial Narrow" w:cs="Times New Roman"/>
          <w:color w:val="000000"/>
          <w:lang w:val="en-US"/>
        </w:rPr>
        <w:t>.</w:t>
      </w:r>
    </w:p>
    <w:p w:rsidR="00EA5EEF" w:rsidRPr="00EA5EEF" w:rsidRDefault="00EA5EEF" w:rsidP="00EA5EEF">
      <w:pPr>
        <w:spacing w:line="240" w:lineRule="auto"/>
        <w:rPr>
          <w:rFonts w:ascii="Times New Roman" w:eastAsia="Times New Roman" w:hAnsi="Times New Roman" w:cs="Times New Roman"/>
          <w:sz w:val="24"/>
          <w:szCs w:val="24"/>
          <w:lang w:val="en-US"/>
        </w:rPr>
      </w:pPr>
    </w:p>
    <w:p w:rsidR="00EA5EEF" w:rsidRPr="00EA5EEF" w:rsidRDefault="00EA5EEF" w:rsidP="00EA5EEF">
      <w:pPr>
        <w:spacing w:line="240" w:lineRule="auto"/>
        <w:rPr>
          <w:rFonts w:ascii="Times New Roman" w:eastAsia="Times New Roman" w:hAnsi="Times New Roman" w:cs="Times New Roman"/>
          <w:sz w:val="24"/>
          <w:szCs w:val="24"/>
          <w:lang w:val="en-US"/>
        </w:rPr>
      </w:pPr>
      <w:r w:rsidRPr="00EA5EEF">
        <w:rPr>
          <w:rFonts w:ascii="Arial Narrow" w:eastAsia="Times New Roman" w:hAnsi="Arial Narrow" w:cs="Times New Roman"/>
          <w:color w:val="000000"/>
          <w:lang w:val="en-US"/>
        </w:rPr>
        <w:t xml:space="preserve">Para </w:t>
      </w:r>
      <w:proofErr w:type="spellStart"/>
      <w:r w:rsidRPr="00EA5EEF">
        <w:rPr>
          <w:rFonts w:ascii="Arial Narrow" w:eastAsia="Times New Roman" w:hAnsi="Arial Narrow" w:cs="Times New Roman"/>
          <w:color w:val="000000"/>
          <w:lang w:val="en-US"/>
        </w:rPr>
        <w:t>más</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información</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acerca</w:t>
      </w:r>
      <w:proofErr w:type="spellEnd"/>
      <w:r w:rsidRPr="00EA5EEF">
        <w:rPr>
          <w:rFonts w:ascii="Arial Narrow" w:eastAsia="Times New Roman" w:hAnsi="Arial Narrow" w:cs="Times New Roman"/>
          <w:color w:val="000000"/>
          <w:lang w:val="en-US"/>
        </w:rPr>
        <w:t xml:space="preserve"> de </w:t>
      </w:r>
      <w:proofErr w:type="spellStart"/>
      <w:r w:rsidRPr="00EA5EEF">
        <w:rPr>
          <w:rFonts w:ascii="Arial Narrow" w:eastAsia="Times New Roman" w:hAnsi="Arial Narrow" w:cs="Times New Roman"/>
          <w:color w:val="000000"/>
          <w:lang w:val="en-US"/>
        </w:rPr>
        <w:t>los</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recursos</w:t>
      </w:r>
      <w:proofErr w:type="spellEnd"/>
      <w:r w:rsidRPr="00EA5EEF">
        <w:rPr>
          <w:rFonts w:ascii="Arial Narrow" w:eastAsia="Times New Roman" w:hAnsi="Arial Narrow" w:cs="Times New Roman"/>
          <w:color w:val="000000"/>
          <w:lang w:val="en-US"/>
        </w:rPr>
        <w:t xml:space="preserve"> y </w:t>
      </w:r>
      <w:proofErr w:type="spellStart"/>
      <w:r w:rsidRPr="00EA5EEF">
        <w:rPr>
          <w:rFonts w:ascii="Arial Narrow" w:eastAsia="Times New Roman" w:hAnsi="Arial Narrow" w:cs="Times New Roman"/>
          <w:color w:val="000000"/>
          <w:lang w:val="en-US"/>
        </w:rPr>
        <w:t>estrategias</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específicas</w:t>
      </w:r>
      <w:proofErr w:type="spellEnd"/>
      <w:r w:rsidRPr="00EA5EEF">
        <w:rPr>
          <w:rFonts w:ascii="Arial Narrow" w:eastAsia="Times New Roman" w:hAnsi="Arial Narrow" w:cs="Times New Roman"/>
          <w:color w:val="000000"/>
          <w:lang w:val="en-US"/>
        </w:rPr>
        <w:t xml:space="preserve"> para </w:t>
      </w:r>
      <w:proofErr w:type="spellStart"/>
      <w:r w:rsidRPr="00EA5EEF">
        <w:rPr>
          <w:rFonts w:ascii="Arial Narrow" w:eastAsia="Times New Roman" w:hAnsi="Arial Narrow" w:cs="Times New Roman"/>
          <w:color w:val="000000"/>
          <w:lang w:val="en-US"/>
        </w:rPr>
        <w:t>alcanzar</w:t>
      </w:r>
      <w:proofErr w:type="spellEnd"/>
      <w:r w:rsidRPr="00EA5EEF">
        <w:rPr>
          <w:rFonts w:ascii="Arial Narrow" w:eastAsia="Times New Roman" w:hAnsi="Arial Narrow" w:cs="Times New Roman"/>
          <w:color w:val="000000"/>
          <w:lang w:val="en-US"/>
        </w:rPr>
        <w:t xml:space="preserve"> las </w:t>
      </w:r>
      <w:proofErr w:type="spellStart"/>
      <w:r w:rsidRPr="00EA5EEF">
        <w:rPr>
          <w:rFonts w:ascii="Arial Narrow" w:eastAsia="Times New Roman" w:hAnsi="Arial Narrow" w:cs="Times New Roman"/>
          <w:color w:val="000000"/>
          <w:lang w:val="en-US"/>
        </w:rPr>
        <w:t>metas</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establecidas</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por</w:t>
      </w:r>
      <w:proofErr w:type="spellEnd"/>
      <w:r w:rsidRPr="00EA5EEF">
        <w:rPr>
          <w:rFonts w:ascii="Arial Narrow" w:eastAsia="Times New Roman" w:hAnsi="Arial Narrow" w:cs="Times New Roman"/>
          <w:color w:val="000000"/>
          <w:lang w:val="en-US"/>
        </w:rPr>
        <w:t xml:space="preserve"> favor revise el Plan de </w:t>
      </w:r>
      <w:proofErr w:type="spellStart"/>
      <w:r w:rsidRPr="00EA5EEF">
        <w:rPr>
          <w:rFonts w:ascii="Arial Narrow" w:eastAsia="Times New Roman" w:hAnsi="Arial Narrow" w:cs="Times New Roman"/>
          <w:color w:val="000000"/>
          <w:lang w:val="en-US"/>
        </w:rPr>
        <w:t>Desempeño</w:t>
      </w:r>
      <w:proofErr w:type="spellEnd"/>
      <w:r w:rsidRPr="00EA5EEF">
        <w:rPr>
          <w:rFonts w:ascii="Arial Narrow" w:eastAsia="Times New Roman" w:hAnsi="Arial Narrow" w:cs="Times New Roman"/>
          <w:color w:val="000000"/>
          <w:lang w:val="en-US"/>
        </w:rPr>
        <w:t xml:space="preserve"> Escolar </w:t>
      </w:r>
      <w:proofErr w:type="spellStart"/>
      <w:r w:rsidRPr="00EA5EEF">
        <w:rPr>
          <w:rFonts w:ascii="Arial Narrow" w:eastAsia="Times New Roman" w:hAnsi="Arial Narrow" w:cs="Times New Roman"/>
          <w:color w:val="000000"/>
          <w:lang w:val="en-US"/>
        </w:rPr>
        <w:t>en</w:t>
      </w:r>
      <w:proofErr w:type="spellEnd"/>
      <w:r w:rsidRPr="00EA5EEF">
        <w:rPr>
          <w:rFonts w:ascii="Arial Narrow" w:eastAsia="Times New Roman" w:hAnsi="Arial Narrow" w:cs="Times New Roman"/>
          <w:color w:val="000000"/>
          <w:lang w:val="en-US"/>
        </w:rPr>
        <w:t xml:space="preserve"> el </w:t>
      </w:r>
      <w:proofErr w:type="spellStart"/>
      <w:r w:rsidRPr="00EA5EEF">
        <w:rPr>
          <w:rFonts w:ascii="Arial Narrow" w:eastAsia="Times New Roman" w:hAnsi="Arial Narrow" w:cs="Times New Roman"/>
          <w:color w:val="000000"/>
          <w:lang w:val="en-US"/>
        </w:rPr>
        <w:t>sitio</w:t>
      </w:r>
      <w:proofErr w:type="spellEnd"/>
      <w:r w:rsidRPr="00EA5EEF">
        <w:rPr>
          <w:rFonts w:ascii="Arial Narrow" w:eastAsia="Times New Roman" w:hAnsi="Arial Narrow" w:cs="Times New Roman"/>
          <w:color w:val="000000"/>
          <w:lang w:val="en-US"/>
        </w:rPr>
        <w:t xml:space="preserve"> web de </w:t>
      </w:r>
      <w:proofErr w:type="spellStart"/>
      <w:r w:rsidRPr="00EA5EEF">
        <w:rPr>
          <w:rFonts w:ascii="Arial Narrow" w:eastAsia="Times New Roman" w:hAnsi="Arial Narrow" w:cs="Times New Roman"/>
          <w:color w:val="000000"/>
          <w:lang w:val="en-US"/>
        </w:rPr>
        <w:t>su</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escuela</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Además</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está</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disponible</w:t>
      </w:r>
      <w:proofErr w:type="spellEnd"/>
      <w:r w:rsidRPr="00EA5EEF">
        <w:rPr>
          <w:rFonts w:ascii="Arial Narrow" w:eastAsia="Times New Roman" w:hAnsi="Arial Narrow" w:cs="Times New Roman"/>
          <w:color w:val="000000"/>
          <w:lang w:val="en-US"/>
        </w:rPr>
        <w:t xml:space="preserve"> la </w:t>
      </w:r>
      <w:proofErr w:type="spellStart"/>
      <w:r w:rsidRPr="00EA5EEF">
        <w:rPr>
          <w:rFonts w:ascii="Arial Narrow" w:eastAsia="Times New Roman" w:hAnsi="Arial Narrow" w:cs="Times New Roman"/>
          <w:color w:val="000000"/>
          <w:lang w:val="en-US"/>
        </w:rPr>
        <w:t>calificación</w:t>
      </w:r>
      <w:proofErr w:type="spellEnd"/>
      <w:r w:rsidRPr="00EA5EEF">
        <w:rPr>
          <w:rFonts w:ascii="Arial Narrow" w:eastAsia="Times New Roman" w:hAnsi="Arial Narrow" w:cs="Times New Roman"/>
          <w:color w:val="000000"/>
          <w:lang w:val="en-US"/>
        </w:rPr>
        <w:t xml:space="preserve"> de </w:t>
      </w:r>
      <w:proofErr w:type="spellStart"/>
      <w:r w:rsidRPr="00EA5EEF">
        <w:rPr>
          <w:rFonts w:ascii="Arial Narrow" w:eastAsia="Times New Roman" w:hAnsi="Arial Narrow" w:cs="Times New Roman"/>
          <w:color w:val="000000"/>
          <w:lang w:val="en-US"/>
        </w:rPr>
        <w:t>su</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escuela</w:t>
      </w:r>
      <w:proofErr w:type="spellEnd"/>
      <w:r w:rsidRPr="00EA5EEF">
        <w:rPr>
          <w:rFonts w:ascii="Arial Narrow" w:eastAsia="Times New Roman" w:hAnsi="Arial Narrow" w:cs="Times New Roman"/>
          <w:color w:val="000000"/>
          <w:lang w:val="en-US"/>
        </w:rPr>
        <w:t xml:space="preserve"> </w:t>
      </w:r>
      <w:proofErr w:type="spellStart"/>
      <w:r w:rsidRPr="00EA5EEF">
        <w:rPr>
          <w:rFonts w:ascii="Arial Narrow" w:eastAsia="Times New Roman" w:hAnsi="Arial Narrow" w:cs="Times New Roman"/>
          <w:color w:val="000000"/>
          <w:lang w:val="en-US"/>
        </w:rPr>
        <w:t>en</w:t>
      </w:r>
      <w:proofErr w:type="spellEnd"/>
      <w:r w:rsidRPr="00EA5EEF">
        <w:rPr>
          <w:rFonts w:ascii="Arial Narrow" w:eastAsia="Times New Roman" w:hAnsi="Arial Narrow" w:cs="Times New Roman"/>
          <w:color w:val="000000"/>
          <w:lang w:val="en-US"/>
        </w:rPr>
        <w:t xml:space="preserve"> </w:t>
      </w:r>
      <w:hyperlink r:id="rId10" w:history="1">
        <w:r w:rsidRPr="00EA5EEF">
          <w:rPr>
            <w:rFonts w:ascii="Arial Narrow" w:eastAsia="Times New Roman" w:hAnsi="Arial Narrow" w:cs="Times New Roman"/>
            <w:color w:val="000000"/>
            <w:u w:val="single"/>
            <w:lang w:val="en-US"/>
          </w:rPr>
          <w:t>  </w:t>
        </w:r>
        <w:r w:rsidRPr="00EA5EEF">
          <w:rPr>
            <w:rFonts w:ascii="Arial Narrow" w:eastAsia="Times New Roman" w:hAnsi="Arial Narrow" w:cs="Times New Roman"/>
            <w:color w:val="1155CC"/>
            <w:u w:val="single"/>
            <w:lang w:val="en-US"/>
          </w:rPr>
          <w:t>www.nevadareportcard.com</w:t>
        </w:r>
      </w:hyperlink>
      <w:r w:rsidRPr="00EA5EEF">
        <w:rPr>
          <w:rFonts w:ascii="Arial Narrow" w:eastAsia="Times New Roman" w:hAnsi="Arial Narrow" w:cs="Times New Roman"/>
          <w:color w:val="000000"/>
          <w:lang w:val="en-US"/>
        </w:rPr>
        <w:t>.</w:t>
      </w:r>
    </w:p>
    <w:p w:rsidR="00EA5EEF" w:rsidRPr="00EA5EEF" w:rsidRDefault="00EA5EEF" w:rsidP="00EA5EEF">
      <w:pPr>
        <w:spacing w:line="240" w:lineRule="auto"/>
        <w:rPr>
          <w:rFonts w:ascii="Times New Roman" w:eastAsia="Times New Roman" w:hAnsi="Times New Roman" w:cs="Times New Roman"/>
          <w:sz w:val="24"/>
          <w:szCs w:val="24"/>
          <w:lang w:val="en-US"/>
        </w:rPr>
      </w:pPr>
    </w:p>
    <w:p w:rsidR="00EA5EEF" w:rsidRPr="00EA5EEF" w:rsidRDefault="00EA5EEF" w:rsidP="00EA5EEF">
      <w:pPr>
        <w:spacing w:line="240" w:lineRule="auto"/>
        <w:rPr>
          <w:rFonts w:ascii="Times New Roman" w:eastAsia="Times New Roman" w:hAnsi="Times New Roman" w:cs="Times New Roman"/>
          <w:sz w:val="24"/>
          <w:szCs w:val="24"/>
          <w:lang w:val="en-US"/>
        </w:rPr>
      </w:pPr>
      <w:r>
        <w:rPr>
          <w:rFonts w:ascii="Arial Narrow" w:eastAsia="Times New Roman" w:hAnsi="Arial Narrow" w:cs="Times New Roman"/>
          <w:color w:val="000000"/>
          <w:lang w:val="en-US"/>
        </w:rPr>
        <w:t>Moore ES</w:t>
      </w:r>
    </w:p>
    <w:p w:rsidR="00D54696" w:rsidRDefault="00EA5EEF">
      <w:pPr>
        <w:spacing w:after="200" w:line="288" w:lineRule="auto"/>
        <w:rPr>
          <w:rFonts w:ascii="Cambria" w:eastAsia="Cambria" w:hAnsi="Cambria" w:cs="Cambria"/>
          <w:sz w:val="24"/>
          <w:szCs w:val="24"/>
        </w:rPr>
      </w:pPr>
      <w:r>
        <w:rPr>
          <w:rFonts w:ascii="Cambria" w:eastAsia="Cambria" w:hAnsi="Cambria" w:cs="Cambria"/>
          <w:sz w:val="24"/>
          <w:szCs w:val="24"/>
        </w:rPr>
        <w:t>Brett Booth, Principal</w:t>
      </w:r>
    </w:p>
    <w:p w:rsidR="00815879" w:rsidRDefault="00815879">
      <w:pPr>
        <w:rPr>
          <w:rFonts w:ascii="Cambria" w:eastAsia="Cambria" w:hAnsi="Cambria" w:cs="Cambria"/>
          <w:sz w:val="24"/>
          <w:szCs w:val="24"/>
        </w:rPr>
      </w:pPr>
    </w:p>
    <w:p w:rsidR="00815879" w:rsidRDefault="00815879">
      <w:pPr>
        <w:spacing w:after="200" w:line="288" w:lineRule="auto"/>
        <w:jc w:val="center"/>
        <w:rPr>
          <w:rFonts w:ascii="Cambria" w:eastAsia="Cambria" w:hAnsi="Cambria" w:cs="Cambria"/>
          <w:sz w:val="24"/>
          <w:szCs w:val="24"/>
        </w:rPr>
      </w:pPr>
    </w:p>
    <w:p w:rsidR="00815879" w:rsidRDefault="00815879">
      <w:pPr>
        <w:spacing w:after="200" w:line="288" w:lineRule="auto"/>
        <w:rPr>
          <w:rFonts w:ascii="Calibri" w:eastAsia="Calibri" w:hAnsi="Calibri" w:cs="Calibri"/>
          <w:sz w:val="28"/>
          <w:szCs w:val="28"/>
        </w:rPr>
      </w:pPr>
    </w:p>
    <w:sectPr w:rsidR="00815879">
      <w:head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6A7" w:rsidRDefault="00F766A7">
      <w:pPr>
        <w:spacing w:line="240" w:lineRule="auto"/>
      </w:pPr>
      <w:r>
        <w:separator/>
      </w:r>
    </w:p>
  </w:endnote>
  <w:endnote w:type="continuationSeparator" w:id="0">
    <w:p w:rsidR="00F766A7" w:rsidRDefault="00F766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780-Deco">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6A7" w:rsidRDefault="00F766A7">
      <w:pPr>
        <w:spacing w:line="240" w:lineRule="auto"/>
      </w:pPr>
      <w:r>
        <w:separator/>
      </w:r>
    </w:p>
  </w:footnote>
  <w:footnote w:type="continuationSeparator" w:id="0">
    <w:p w:rsidR="00F766A7" w:rsidRDefault="00F766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879" w:rsidRDefault="00815879">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6157"/>
    <w:multiLevelType w:val="multilevel"/>
    <w:tmpl w:val="FFB0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9F2D01"/>
    <w:multiLevelType w:val="multilevel"/>
    <w:tmpl w:val="8BF4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4D4547"/>
    <w:multiLevelType w:val="multilevel"/>
    <w:tmpl w:val="FD1A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F270CF"/>
    <w:multiLevelType w:val="multilevel"/>
    <w:tmpl w:val="07A45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79"/>
    <w:rsid w:val="00330D3F"/>
    <w:rsid w:val="003943FE"/>
    <w:rsid w:val="00815879"/>
    <w:rsid w:val="00A4659C"/>
    <w:rsid w:val="00D54696"/>
    <w:rsid w:val="00D959B3"/>
    <w:rsid w:val="00EA5EEF"/>
    <w:rsid w:val="00F26972"/>
    <w:rsid w:val="00F76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27510-22C1-4BDF-A49E-8BE1DCEF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D5469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D546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612083">
      <w:bodyDiv w:val="1"/>
      <w:marLeft w:val="0"/>
      <w:marRight w:val="0"/>
      <w:marTop w:val="0"/>
      <w:marBottom w:val="0"/>
      <w:divBdr>
        <w:top w:val="none" w:sz="0" w:space="0" w:color="auto"/>
        <w:left w:val="none" w:sz="0" w:space="0" w:color="auto"/>
        <w:bottom w:val="none" w:sz="0" w:space="0" w:color="auto"/>
        <w:right w:val="none" w:sz="0" w:space="0" w:color="auto"/>
      </w:divBdr>
    </w:div>
    <w:div w:id="1253049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evadareportcard.com/" TargetMode="External"/><Relationship Id="rId4" Type="http://schemas.openxmlformats.org/officeDocument/2006/relationships/webSettings" Target="webSettings.xml"/><Relationship Id="rId9" Type="http://schemas.openxmlformats.org/officeDocument/2006/relationships/hyperlink" Target="http://www.nevadareportc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Booth, Brett L</dc:creator>
  <cp:lastModifiedBy>Windows User</cp:lastModifiedBy>
  <cp:revision>2</cp:revision>
  <dcterms:created xsi:type="dcterms:W3CDTF">2020-10-09T17:55:00Z</dcterms:created>
  <dcterms:modified xsi:type="dcterms:W3CDTF">2020-10-09T17:55:00Z</dcterms:modified>
</cp:coreProperties>
</file>